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EBA94E" w14:textId="77777777" w:rsidR="005B6EA6" w:rsidRDefault="009F235F">
      <w:pPr>
        <w:spacing w:after="0" w:line="240" w:lineRule="auto"/>
        <w:jc w:val="center"/>
        <w:rPr>
          <w:rFonts w:eastAsia="Calibri" w:cstheme="minorHAnsi"/>
          <w:b/>
        </w:rPr>
      </w:pPr>
      <w:r w:rsidRPr="001D6D4A">
        <w:rPr>
          <w:rFonts w:eastAsia="Calibri" w:cstheme="minorHAnsi"/>
          <w:b/>
        </w:rPr>
        <w:t>INSTRUCTIVO</w:t>
      </w:r>
      <w:r w:rsidR="00F226F4">
        <w:rPr>
          <w:rFonts w:eastAsia="Calibri" w:cstheme="minorHAnsi"/>
          <w:b/>
        </w:rPr>
        <w:t xml:space="preserve"> PARA EL</w:t>
      </w:r>
      <w:r w:rsidRPr="001D6D4A">
        <w:rPr>
          <w:rFonts w:eastAsia="Calibri" w:cstheme="minorHAnsi"/>
          <w:b/>
        </w:rPr>
        <w:t xml:space="preserve"> LLENADO DE</w:t>
      </w:r>
      <w:r w:rsidR="00F226F4">
        <w:rPr>
          <w:rFonts w:eastAsia="Calibri" w:cstheme="minorHAnsi"/>
          <w:b/>
        </w:rPr>
        <w:t>L FORMATO DE</w:t>
      </w:r>
    </w:p>
    <w:p w14:paraId="5920668D" w14:textId="4D4B6197" w:rsidR="009F235F" w:rsidRPr="001D6D4A" w:rsidRDefault="00F226F4">
      <w:pPr>
        <w:spacing w:after="0" w:line="240" w:lineRule="auto"/>
        <w:jc w:val="center"/>
        <w:rPr>
          <w:rFonts w:eastAsia="Calibri" w:cstheme="minorHAnsi"/>
          <w:b/>
        </w:rPr>
      </w:pPr>
      <w:r>
        <w:rPr>
          <w:rFonts w:eastAsia="Calibri" w:cstheme="minorHAnsi"/>
          <w:b/>
        </w:rPr>
        <w:t xml:space="preserve"> “</w:t>
      </w:r>
      <w:r w:rsidR="009F235F" w:rsidRPr="001D6D4A">
        <w:rPr>
          <w:rFonts w:eastAsia="Calibri" w:cstheme="minorHAnsi"/>
          <w:b/>
        </w:rPr>
        <w:t>VALE DE PRÉSTAMO EN ARCHIVO DE CONCENTRACIÓN</w:t>
      </w:r>
      <w:r>
        <w:rPr>
          <w:rFonts w:eastAsia="Calibri" w:cstheme="minorHAnsi"/>
          <w:b/>
        </w:rPr>
        <w:t>”</w:t>
      </w:r>
    </w:p>
    <w:p w14:paraId="4B0B1D71" w14:textId="77777777" w:rsidR="009F235F" w:rsidRPr="001D6D4A" w:rsidRDefault="009F235F">
      <w:pPr>
        <w:spacing w:after="0" w:line="240" w:lineRule="auto"/>
        <w:jc w:val="both"/>
        <w:rPr>
          <w:rFonts w:eastAsia="Calibri" w:cstheme="minorHAnsi"/>
        </w:rPr>
      </w:pPr>
    </w:p>
    <w:p w14:paraId="25BE2011" w14:textId="0D91CAF1" w:rsidR="009F235F" w:rsidRPr="001D6D4A" w:rsidRDefault="009F235F">
      <w:pPr>
        <w:spacing w:after="0" w:line="240" w:lineRule="auto"/>
        <w:jc w:val="both"/>
        <w:rPr>
          <w:rFonts w:eastAsia="Calibri" w:cstheme="minorHAnsi"/>
        </w:rPr>
      </w:pPr>
      <w:r w:rsidRPr="001D6D4A">
        <w:rPr>
          <w:rFonts w:eastAsia="Calibri" w:cstheme="minorHAnsi"/>
        </w:rPr>
        <w:t>El llenado del</w:t>
      </w:r>
      <w:r w:rsidR="00D87EB8">
        <w:rPr>
          <w:rFonts w:eastAsia="Calibri" w:cstheme="minorHAnsi"/>
        </w:rPr>
        <w:t xml:space="preserve"> formato</w:t>
      </w:r>
      <w:r w:rsidRPr="001D6D4A">
        <w:rPr>
          <w:rFonts w:eastAsia="Calibri" w:cstheme="minorHAnsi"/>
        </w:rPr>
        <w:t xml:space="preserve"> </w:t>
      </w:r>
      <w:r w:rsidR="000837D3">
        <w:rPr>
          <w:rFonts w:eastAsia="Calibri" w:cstheme="minorHAnsi"/>
        </w:rPr>
        <w:t xml:space="preserve">de </w:t>
      </w:r>
      <w:r w:rsidRPr="001D6D4A">
        <w:rPr>
          <w:rFonts w:eastAsia="Calibri" w:cstheme="minorHAnsi"/>
        </w:rPr>
        <w:t>“</w:t>
      </w:r>
      <w:r w:rsidRPr="001D6D4A">
        <w:rPr>
          <w:rFonts w:eastAsia="Calibri" w:cstheme="minorHAnsi"/>
          <w:lang w:val="es-ES_tradnl"/>
        </w:rPr>
        <w:t>Vale de préstamo en archivo de concentración</w:t>
      </w:r>
      <w:r w:rsidRPr="001D6D4A">
        <w:rPr>
          <w:rFonts w:eastAsia="Calibri" w:cstheme="minorHAnsi"/>
        </w:rPr>
        <w:t xml:space="preserve">”, </w:t>
      </w:r>
      <w:r w:rsidR="00F226F4">
        <w:t xml:space="preserve">deberá realizarse en letras mayúsculas, y contendrá letras, números y signos de puntuación. </w:t>
      </w:r>
      <w:bookmarkStart w:id="0" w:name="_Hlk66382128"/>
      <w:r w:rsidR="00F226F4">
        <w:t>En el caso de aquellos expedientes registrados en el Sistema de Archivos Institucional (SAI)</w:t>
      </w:r>
      <w:bookmarkEnd w:id="0"/>
      <w:r w:rsidR="00F226F4">
        <w:t>, el llenado de este formato se realizará de manera automática por el módulo e-archivo al momento de capturar todos los campos que se mencionan a continuación</w:t>
      </w:r>
      <w:r w:rsidRPr="001D6D4A">
        <w:rPr>
          <w:rFonts w:eastAsia="Calibri" w:cstheme="minorHAnsi"/>
        </w:rPr>
        <w:t>:</w:t>
      </w:r>
    </w:p>
    <w:p w14:paraId="09E0F921" w14:textId="77777777" w:rsidR="009F235F" w:rsidRDefault="009F235F">
      <w:pPr>
        <w:spacing w:after="0" w:line="240" w:lineRule="auto"/>
        <w:jc w:val="both"/>
        <w:rPr>
          <w:rFonts w:eastAsia="Calibri" w:cstheme="minorHAnsi"/>
        </w:rPr>
      </w:pPr>
    </w:p>
    <w:p w14:paraId="32A014D2" w14:textId="2F6A19C1" w:rsidR="005A04AB" w:rsidRDefault="005A04AB" w:rsidP="002854D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</w:rPr>
      </w:pPr>
      <w:r>
        <w:rPr>
          <w:rFonts w:eastAsia="Calibri" w:cstheme="minorHAnsi"/>
          <w:b/>
          <w:bCs/>
        </w:rPr>
        <w:t xml:space="preserve">NO. VALE. </w:t>
      </w:r>
      <w:r w:rsidRPr="005A04AB">
        <w:rPr>
          <w:rFonts w:eastAsia="Calibri" w:cstheme="minorHAnsi"/>
          <w:bCs/>
        </w:rPr>
        <w:t xml:space="preserve">Folio </w:t>
      </w:r>
      <w:r w:rsidR="008220D3" w:rsidRPr="008220D3">
        <w:rPr>
          <w:rFonts w:eastAsia="Calibri" w:cstheme="minorHAnsi"/>
          <w:bCs/>
        </w:rPr>
        <w:t>progresivo renovable cada año</w:t>
      </w:r>
      <w:r w:rsidR="008220D3">
        <w:rPr>
          <w:rFonts w:eastAsia="Calibri" w:cstheme="minorHAnsi"/>
          <w:bCs/>
        </w:rPr>
        <w:t>,</w:t>
      </w:r>
      <w:r w:rsidR="008220D3" w:rsidRPr="008220D3">
        <w:rPr>
          <w:rFonts w:eastAsia="Calibri" w:cstheme="minorHAnsi"/>
          <w:bCs/>
        </w:rPr>
        <w:t xml:space="preserve"> </w:t>
      </w:r>
      <w:r w:rsidR="002854D7" w:rsidRPr="002854D7">
        <w:rPr>
          <w:rFonts w:eastAsia="Calibri" w:cstheme="minorHAnsi"/>
          <w:bCs/>
        </w:rPr>
        <w:t>asignado por el Archivo de Concentración</w:t>
      </w:r>
      <w:r w:rsidR="0016521C" w:rsidRPr="0016521C">
        <w:rPr>
          <w:rFonts w:eastAsia="Calibri" w:cstheme="minorHAnsi"/>
          <w:bCs/>
        </w:rPr>
        <w:t xml:space="preserve"> central o delegacional</w:t>
      </w:r>
      <w:r>
        <w:rPr>
          <w:rFonts w:eastAsia="Calibri" w:cstheme="minorHAnsi"/>
          <w:bCs/>
        </w:rPr>
        <w:t>.</w:t>
      </w:r>
    </w:p>
    <w:p w14:paraId="424B96CD" w14:textId="2A0EAE3B" w:rsidR="005A04AB" w:rsidRDefault="005A04A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14077B42" w14:textId="4C48D7B6" w:rsidR="00FF2474" w:rsidRPr="005033BE" w:rsidRDefault="00FF2474" w:rsidP="00FF2474">
      <w:pPr>
        <w:spacing w:after="0" w:line="240" w:lineRule="auto"/>
        <w:ind w:left="284"/>
        <w:jc w:val="both"/>
        <w:rPr>
          <w:rFonts w:eastAsia="Calibri" w:cstheme="minorHAnsi"/>
          <w:b/>
        </w:rPr>
      </w:pPr>
      <w:r w:rsidRPr="005033BE">
        <w:rPr>
          <w:rFonts w:eastAsia="Calibri" w:cstheme="minorHAnsi"/>
          <w:b/>
        </w:rPr>
        <w:t>DATOS DEL SOLICITANTE</w:t>
      </w:r>
    </w:p>
    <w:p w14:paraId="68E5207E" w14:textId="77777777" w:rsidR="009F235F" w:rsidRPr="00E21675" w:rsidRDefault="009F235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</w:rPr>
      </w:pPr>
      <w:r w:rsidRPr="001D6D4A">
        <w:rPr>
          <w:rFonts w:eastAsia="Calibri" w:cstheme="minorHAnsi"/>
          <w:b/>
          <w:bCs/>
          <w:color w:val="000000"/>
        </w:rPr>
        <w:t>UNIDAD ADMINISTRATIVA.</w:t>
      </w:r>
      <w:r w:rsidR="00AB054A" w:rsidRPr="00AB054A">
        <w:rPr>
          <w:rFonts w:eastAsia="Calibri" w:cstheme="minorHAnsi"/>
          <w:color w:val="000000"/>
        </w:rPr>
        <w:t xml:space="preserve"> </w:t>
      </w:r>
      <w:r w:rsidR="00AB054A" w:rsidRPr="001D6D4A">
        <w:rPr>
          <w:rFonts w:eastAsia="Calibri" w:cstheme="minorHAnsi"/>
          <w:color w:val="000000"/>
        </w:rPr>
        <w:t>Nombre del Órgano, Dirección Ejecutiva, Unidad Técnica o Junta a la que pert</w:t>
      </w:r>
      <w:r w:rsidR="00AB054A">
        <w:rPr>
          <w:rFonts w:eastAsia="Calibri" w:cstheme="minorHAnsi"/>
          <w:color w:val="000000"/>
        </w:rPr>
        <w:t>enece el expediente de archivo.</w:t>
      </w:r>
    </w:p>
    <w:p w14:paraId="391C82CD" w14:textId="77777777" w:rsidR="005033BE" w:rsidRDefault="005033B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/>
          <w:bCs/>
        </w:rPr>
      </w:pPr>
    </w:p>
    <w:p w14:paraId="15D2C413" w14:textId="66C05A0E" w:rsidR="00E21675" w:rsidRPr="00AB054A" w:rsidRDefault="00E2167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</w:rPr>
      </w:pPr>
      <w:r>
        <w:rPr>
          <w:rFonts w:eastAsia="Calibri" w:cstheme="minorHAnsi"/>
          <w:b/>
          <w:bCs/>
          <w:color w:val="000000"/>
        </w:rPr>
        <w:t>ÁREA GENERADORA SOLICITANTE.</w:t>
      </w:r>
      <w:r w:rsidR="00AB054A">
        <w:rPr>
          <w:rFonts w:eastAsia="Calibri" w:cstheme="minorHAnsi"/>
          <w:b/>
          <w:bCs/>
          <w:color w:val="000000"/>
        </w:rPr>
        <w:t xml:space="preserve"> </w:t>
      </w:r>
      <w:r w:rsidR="00562562" w:rsidRPr="004D3293">
        <w:rPr>
          <w:rFonts w:eastAsia="Calibri" w:cstheme="minorHAnsi"/>
          <w:bCs/>
          <w:color w:val="000000"/>
        </w:rPr>
        <w:t>Nombre del</w:t>
      </w:r>
      <w:r w:rsidR="00562562">
        <w:rPr>
          <w:rFonts w:eastAsia="Calibri" w:cstheme="minorHAnsi"/>
          <w:b/>
          <w:bCs/>
          <w:color w:val="000000"/>
        </w:rPr>
        <w:t xml:space="preserve"> </w:t>
      </w:r>
      <w:r w:rsidR="00AB054A" w:rsidRPr="00AB054A">
        <w:rPr>
          <w:rFonts w:ascii="Calibri" w:eastAsia="Calibri" w:hAnsi="Calibri" w:cs="Calibri"/>
        </w:rPr>
        <w:t xml:space="preserve">Área específica dentro del Órgano </w:t>
      </w:r>
      <w:r w:rsidR="00AB054A">
        <w:rPr>
          <w:rFonts w:ascii="Calibri" w:eastAsia="Calibri" w:hAnsi="Calibri" w:cs="Calibri"/>
        </w:rPr>
        <w:t>r</w:t>
      </w:r>
      <w:r w:rsidR="00AB054A" w:rsidRPr="00AB054A">
        <w:rPr>
          <w:rFonts w:ascii="Calibri" w:eastAsia="Calibri" w:hAnsi="Calibri" w:cs="Calibri"/>
        </w:rPr>
        <w:t>esponsable que gener</w:t>
      </w:r>
      <w:r w:rsidR="00497F4D">
        <w:rPr>
          <w:rFonts w:ascii="Calibri" w:eastAsia="Calibri" w:hAnsi="Calibri" w:cs="Calibri"/>
        </w:rPr>
        <w:t>ó</w:t>
      </w:r>
      <w:r w:rsidR="00AB054A" w:rsidRPr="00AB054A">
        <w:rPr>
          <w:rFonts w:ascii="Calibri" w:eastAsia="Calibri" w:hAnsi="Calibri" w:cs="Calibri"/>
        </w:rPr>
        <w:t xml:space="preserve"> los expedientes</w:t>
      </w:r>
      <w:r w:rsidR="00497F4D">
        <w:rPr>
          <w:rFonts w:ascii="Calibri" w:eastAsia="Calibri" w:hAnsi="Calibri" w:cs="Calibri"/>
        </w:rPr>
        <w:t xml:space="preserve"> y</w:t>
      </w:r>
      <w:r w:rsidR="00AB054A">
        <w:rPr>
          <w:rFonts w:ascii="Calibri" w:eastAsia="Calibri" w:hAnsi="Calibri" w:cs="Calibri"/>
        </w:rPr>
        <w:t xml:space="preserve"> la cual realiza la solicitud</w:t>
      </w:r>
      <w:r w:rsidR="00AB054A" w:rsidRPr="00AB054A">
        <w:rPr>
          <w:rFonts w:ascii="Calibri" w:eastAsia="Calibri" w:hAnsi="Calibri" w:cs="Calibri"/>
        </w:rPr>
        <w:t>.</w:t>
      </w:r>
      <w:r w:rsidR="00F226F4">
        <w:rPr>
          <w:rFonts w:ascii="Calibri" w:eastAsia="Calibri" w:hAnsi="Calibri" w:cs="Calibri"/>
        </w:rPr>
        <w:t xml:space="preserve"> </w:t>
      </w:r>
      <w:r w:rsidR="00F226F4">
        <w:rPr>
          <w:rFonts w:cstheme="minorHAnsi"/>
        </w:rPr>
        <w:t>(Dirección, vocalía, subdirección, coordinación, departamento generador de la documentación).</w:t>
      </w:r>
    </w:p>
    <w:p w14:paraId="2E0F42DC" w14:textId="77777777" w:rsidR="00AB054A" w:rsidRPr="00E21675" w:rsidRDefault="00AB054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/>
          <w:bCs/>
        </w:rPr>
      </w:pPr>
    </w:p>
    <w:p w14:paraId="1A84C16C" w14:textId="016D44A3" w:rsidR="00E21675" w:rsidRPr="00AB054A" w:rsidRDefault="00E2167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</w:rPr>
      </w:pPr>
      <w:r>
        <w:rPr>
          <w:rFonts w:eastAsia="Calibri" w:cstheme="minorHAnsi"/>
          <w:b/>
          <w:bCs/>
          <w:color w:val="000000"/>
        </w:rPr>
        <w:t>FECHA DE PRÉSTAMO.</w:t>
      </w:r>
      <w:r w:rsidR="00AB054A">
        <w:rPr>
          <w:rFonts w:eastAsia="Calibri" w:cstheme="minorHAnsi"/>
          <w:b/>
          <w:bCs/>
          <w:color w:val="000000"/>
        </w:rPr>
        <w:t xml:space="preserve"> </w:t>
      </w:r>
      <w:r w:rsidR="00AB054A" w:rsidRPr="00AB054A">
        <w:rPr>
          <w:rFonts w:eastAsia="Calibri" w:cstheme="minorHAnsi"/>
          <w:bCs/>
          <w:color w:val="000000"/>
        </w:rPr>
        <w:t xml:space="preserve">Fecha </w:t>
      </w:r>
      <w:r w:rsidR="007D766B">
        <w:rPr>
          <w:rFonts w:eastAsia="Calibri" w:cstheme="minorHAnsi"/>
          <w:bCs/>
          <w:color w:val="000000"/>
        </w:rPr>
        <w:t>en que se realiza el</w:t>
      </w:r>
      <w:r w:rsidR="00AB054A" w:rsidRPr="00AB054A">
        <w:rPr>
          <w:rFonts w:eastAsia="Calibri" w:cstheme="minorHAnsi"/>
          <w:bCs/>
          <w:color w:val="000000"/>
        </w:rPr>
        <w:t xml:space="preserve"> préstamo del expediente, con el siguiente formato</w:t>
      </w:r>
      <w:r w:rsidR="00033D26">
        <w:rPr>
          <w:rFonts w:eastAsia="Calibri" w:cstheme="minorHAnsi"/>
          <w:bCs/>
          <w:color w:val="000000"/>
        </w:rPr>
        <w:t>:</w:t>
      </w:r>
    </w:p>
    <w:p w14:paraId="7A38204C" w14:textId="34A10D36" w:rsidR="00F226F4" w:rsidRDefault="00033D26" w:rsidP="00F226F4">
      <w:pPr>
        <w:spacing w:after="0" w:line="240" w:lineRule="auto"/>
        <w:ind w:left="284"/>
        <w:jc w:val="center"/>
        <w:rPr>
          <w:rFonts w:cstheme="minorHAnsi"/>
          <w:b/>
          <w:bCs/>
          <w:i/>
          <w:iCs/>
          <w:sz w:val="20"/>
          <w:szCs w:val="20"/>
        </w:rPr>
      </w:pPr>
      <w:r>
        <w:rPr>
          <w:rFonts w:cstheme="minorHAnsi"/>
          <w:b/>
          <w:bCs/>
          <w:i/>
          <w:iCs/>
          <w:sz w:val="20"/>
          <w:szCs w:val="20"/>
        </w:rPr>
        <w:t xml:space="preserve">Formato y </w:t>
      </w:r>
      <w:r w:rsidR="00F226F4">
        <w:rPr>
          <w:rFonts w:cstheme="minorHAnsi"/>
          <w:b/>
          <w:bCs/>
          <w:i/>
          <w:iCs/>
          <w:sz w:val="20"/>
          <w:szCs w:val="20"/>
        </w:rPr>
        <w:t>Ejemplo</w:t>
      </w:r>
    </w:p>
    <w:p w14:paraId="2184A76C" w14:textId="0287B8A5" w:rsidR="00033D26" w:rsidRPr="005B6EA6" w:rsidRDefault="00033D26" w:rsidP="00F226F4">
      <w:pPr>
        <w:spacing w:after="0" w:line="240" w:lineRule="auto"/>
        <w:ind w:left="284"/>
        <w:jc w:val="center"/>
        <w:rPr>
          <w:rFonts w:cstheme="minorHAnsi"/>
          <w:sz w:val="20"/>
          <w:szCs w:val="20"/>
        </w:rPr>
      </w:pPr>
      <w:r w:rsidRPr="005B6EA6">
        <w:rPr>
          <w:rFonts w:cstheme="minorHAnsi"/>
          <w:sz w:val="20"/>
          <w:szCs w:val="20"/>
        </w:rPr>
        <w:t>DD/MM/AAAA</w:t>
      </w:r>
    </w:p>
    <w:p w14:paraId="76C12BF8" w14:textId="4339BA1A" w:rsidR="00F226F4" w:rsidRPr="005B6EA6" w:rsidRDefault="00F226F4" w:rsidP="005B6EA6">
      <w:pPr>
        <w:spacing w:after="0" w:line="240" w:lineRule="auto"/>
        <w:ind w:left="284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06/10/2019</w:t>
      </w:r>
    </w:p>
    <w:p w14:paraId="5D719068" w14:textId="77777777" w:rsidR="00F226F4" w:rsidRPr="00AB054A" w:rsidRDefault="00F226F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160F6B12" w14:textId="7D4C1136" w:rsidR="00E21675" w:rsidRDefault="00E2167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>
        <w:rPr>
          <w:rFonts w:eastAsia="Calibri" w:cstheme="minorHAnsi"/>
          <w:b/>
          <w:bCs/>
          <w:color w:val="000000"/>
        </w:rPr>
        <w:t xml:space="preserve">FECHA </w:t>
      </w:r>
      <w:r w:rsidR="005033BE" w:rsidRPr="005033BE">
        <w:rPr>
          <w:rFonts w:eastAsia="Calibri" w:cstheme="minorHAnsi"/>
          <w:b/>
          <w:bCs/>
          <w:color w:val="000000"/>
        </w:rPr>
        <w:t>PARA</w:t>
      </w:r>
      <w:r>
        <w:rPr>
          <w:rFonts w:eastAsia="Calibri" w:cstheme="minorHAnsi"/>
          <w:b/>
          <w:bCs/>
          <w:color w:val="000000"/>
        </w:rPr>
        <w:t xml:space="preserve"> DEVOLUCIÓN.</w:t>
      </w:r>
      <w:r w:rsidR="00AB054A">
        <w:rPr>
          <w:rFonts w:eastAsia="Calibri" w:cstheme="minorHAnsi"/>
          <w:b/>
          <w:bCs/>
          <w:color w:val="000000"/>
        </w:rPr>
        <w:t xml:space="preserve"> </w:t>
      </w:r>
      <w:r w:rsidR="007D766B" w:rsidRPr="007D766B">
        <w:rPr>
          <w:rFonts w:eastAsia="Calibri" w:cstheme="minorHAnsi"/>
          <w:bCs/>
          <w:color w:val="000000"/>
        </w:rPr>
        <w:t xml:space="preserve">Fecha </w:t>
      </w:r>
      <w:r w:rsidR="00870F73">
        <w:rPr>
          <w:rFonts w:eastAsia="Calibri" w:cstheme="minorHAnsi"/>
          <w:bCs/>
          <w:color w:val="000000"/>
        </w:rPr>
        <w:t xml:space="preserve">estimada </w:t>
      </w:r>
      <w:r w:rsidR="007D766B" w:rsidRPr="007D766B">
        <w:rPr>
          <w:rFonts w:eastAsia="Calibri" w:cstheme="minorHAnsi"/>
          <w:bCs/>
          <w:color w:val="000000"/>
        </w:rPr>
        <w:t xml:space="preserve">en que </w:t>
      </w:r>
      <w:r w:rsidR="007D766B">
        <w:rPr>
          <w:rFonts w:eastAsia="Calibri" w:cstheme="minorHAnsi"/>
          <w:bCs/>
          <w:color w:val="000000"/>
        </w:rPr>
        <w:t>se realizará</w:t>
      </w:r>
      <w:r w:rsidR="007D766B" w:rsidRPr="007D766B">
        <w:rPr>
          <w:rFonts w:eastAsia="Calibri" w:cstheme="minorHAnsi"/>
          <w:bCs/>
          <w:color w:val="000000"/>
        </w:rPr>
        <w:t xml:space="preserve"> la devolución del expediente, </w:t>
      </w:r>
      <w:r w:rsidR="00F226F4">
        <w:rPr>
          <w:rFonts w:eastAsia="Calibri" w:cstheme="minorHAnsi"/>
          <w:bCs/>
          <w:color w:val="000000"/>
        </w:rPr>
        <w:t>mismo que consta de un periodo máximo de préstamo</w:t>
      </w:r>
      <w:r w:rsidR="00033D26">
        <w:rPr>
          <w:rFonts w:eastAsia="Calibri" w:cstheme="minorHAnsi"/>
          <w:bCs/>
          <w:color w:val="000000"/>
        </w:rPr>
        <w:t xml:space="preserve"> de 30 días hábiles </w:t>
      </w:r>
      <w:r w:rsidR="00F226F4">
        <w:rPr>
          <w:rFonts w:eastAsia="Calibri" w:cstheme="minorHAnsi"/>
          <w:bCs/>
          <w:color w:val="000000"/>
        </w:rPr>
        <w:t>en términos del</w:t>
      </w:r>
      <w:r w:rsidR="007D766B" w:rsidRPr="007D766B">
        <w:rPr>
          <w:rFonts w:eastAsia="Calibri" w:cstheme="minorHAnsi"/>
          <w:bCs/>
          <w:color w:val="000000"/>
        </w:rPr>
        <w:t xml:space="preserve"> </w:t>
      </w:r>
      <w:r w:rsidR="00F226F4">
        <w:rPr>
          <w:rFonts w:eastAsia="Calibri" w:cstheme="minorHAnsi"/>
          <w:bCs/>
          <w:color w:val="000000"/>
        </w:rPr>
        <w:t>numeral 83 de los Lineamientos del Instituto Nacional Electoral en Materia de Archivos</w:t>
      </w:r>
      <w:r w:rsidR="00033D26">
        <w:rPr>
          <w:rFonts w:eastAsia="Calibri" w:cstheme="minorHAnsi"/>
          <w:bCs/>
          <w:color w:val="000000"/>
        </w:rPr>
        <w:t>.</w:t>
      </w:r>
    </w:p>
    <w:p w14:paraId="7885446E" w14:textId="31F73FB6" w:rsidR="00F226F4" w:rsidRDefault="00033D26" w:rsidP="00F226F4">
      <w:pPr>
        <w:spacing w:after="0" w:line="240" w:lineRule="auto"/>
        <w:ind w:left="284"/>
        <w:jc w:val="center"/>
        <w:rPr>
          <w:rFonts w:cstheme="minorHAnsi"/>
          <w:b/>
          <w:bCs/>
          <w:i/>
          <w:iCs/>
          <w:sz w:val="20"/>
          <w:szCs w:val="20"/>
        </w:rPr>
      </w:pPr>
      <w:r>
        <w:rPr>
          <w:rFonts w:cstheme="minorHAnsi"/>
          <w:b/>
          <w:bCs/>
          <w:i/>
          <w:iCs/>
          <w:sz w:val="20"/>
          <w:szCs w:val="20"/>
        </w:rPr>
        <w:t>Formato y e</w:t>
      </w:r>
      <w:r w:rsidR="00F226F4">
        <w:rPr>
          <w:rFonts w:cstheme="minorHAnsi"/>
          <w:b/>
          <w:bCs/>
          <w:i/>
          <w:iCs/>
          <w:sz w:val="20"/>
          <w:szCs w:val="20"/>
        </w:rPr>
        <w:t>jemplo</w:t>
      </w:r>
    </w:p>
    <w:p w14:paraId="7553EAFA" w14:textId="70D269E8" w:rsidR="00033D26" w:rsidRPr="005B6EA6" w:rsidRDefault="00033D26" w:rsidP="00F226F4">
      <w:pPr>
        <w:spacing w:after="0" w:line="240" w:lineRule="auto"/>
        <w:ind w:left="284"/>
        <w:jc w:val="center"/>
        <w:rPr>
          <w:rFonts w:cstheme="minorHAnsi"/>
          <w:sz w:val="20"/>
          <w:szCs w:val="20"/>
        </w:rPr>
      </w:pPr>
      <w:r w:rsidRPr="005B6EA6">
        <w:rPr>
          <w:rFonts w:cstheme="minorHAnsi"/>
          <w:sz w:val="20"/>
          <w:szCs w:val="20"/>
        </w:rPr>
        <w:t>DD/MM/AAA</w:t>
      </w:r>
    </w:p>
    <w:p w14:paraId="2B9F28AC" w14:textId="77777777" w:rsidR="00F226F4" w:rsidRDefault="00F226F4" w:rsidP="00F226F4">
      <w:pPr>
        <w:spacing w:after="0" w:line="240" w:lineRule="auto"/>
        <w:ind w:left="284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06/10/2019</w:t>
      </w:r>
    </w:p>
    <w:p w14:paraId="688B5280" w14:textId="77777777" w:rsidR="007D766B" w:rsidRPr="007D766B" w:rsidRDefault="007D766B" w:rsidP="005B6EA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i/>
          <w:color w:val="000000"/>
        </w:rPr>
      </w:pPr>
    </w:p>
    <w:p w14:paraId="43E8E4D9" w14:textId="6A3D38AE" w:rsidR="00E21675" w:rsidRPr="00AB054A" w:rsidRDefault="00E2167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  <w:color w:val="000000"/>
        </w:rPr>
      </w:pPr>
      <w:r>
        <w:rPr>
          <w:rFonts w:eastAsia="Calibri" w:cstheme="minorHAnsi"/>
          <w:b/>
          <w:bCs/>
          <w:color w:val="000000"/>
        </w:rPr>
        <w:t>NOMBRE DEL SOLICITANTE.</w:t>
      </w:r>
      <w:r w:rsidR="00335D9D">
        <w:rPr>
          <w:rFonts w:eastAsia="Calibri" w:cstheme="minorHAnsi"/>
          <w:b/>
          <w:bCs/>
          <w:color w:val="000000"/>
        </w:rPr>
        <w:t xml:space="preserve"> </w:t>
      </w:r>
      <w:r w:rsidR="008220D3" w:rsidRPr="008220D3">
        <w:rPr>
          <w:rFonts w:eastAsia="Calibri" w:cstheme="minorHAnsi"/>
          <w:bCs/>
        </w:rPr>
        <w:t>Nombre de</w:t>
      </w:r>
      <w:r w:rsidR="00033D26">
        <w:rPr>
          <w:rFonts w:eastAsia="Calibri" w:cstheme="minorHAnsi"/>
          <w:bCs/>
        </w:rPr>
        <w:t xml:space="preserve"> la persona servidora pública </w:t>
      </w:r>
      <w:r w:rsidR="008220D3" w:rsidRPr="008220D3">
        <w:rPr>
          <w:rFonts w:eastAsia="Calibri" w:cstheme="minorHAnsi"/>
          <w:bCs/>
        </w:rPr>
        <w:t>que solicita el expediente</w:t>
      </w:r>
      <w:r w:rsidR="008220D3">
        <w:rPr>
          <w:rFonts w:eastAsia="Calibri" w:cstheme="minorHAnsi"/>
          <w:bCs/>
        </w:rPr>
        <w:t>.</w:t>
      </w:r>
    </w:p>
    <w:p w14:paraId="58A02555" w14:textId="77777777" w:rsidR="008220D3" w:rsidRPr="008220D3" w:rsidRDefault="008220D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12C5192E" w14:textId="07CE0293" w:rsidR="00E21675" w:rsidRPr="008220D3" w:rsidRDefault="00E21675" w:rsidP="002854D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>
        <w:rPr>
          <w:rFonts w:eastAsia="Calibri" w:cstheme="minorHAnsi"/>
          <w:b/>
          <w:bCs/>
          <w:color w:val="000000"/>
        </w:rPr>
        <w:t>CARGO.</w:t>
      </w:r>
      <w:r w:rsidR="008220D3">
        <w:rPr>
          <w:rFonts w:eastAsia="Calibri" w:cstheme="minorHAnsi"/>
          <w:b/>
          <w:bCs/>
          <w:color w:val="000000"/>
        </w:rPr>
        <w:t xml:space="preserve"> </w:t>
      </w:r>
      <w:r w:rsidR="008220D3" w:rsidRPr="008220D3">
        <w:rPr>
          <w:rFonts w:eastAsia="Calibri" w:cstheme="minorHAnsi"/>
          <w:bCs/>
          <w:color w:val="000000"/>
        </w:rPr>
        <w:t>Cargo de</w:t>
      </w:r>
      <w:r w:rsidR="00033D26">
        <w:rPr>
          <w:rFonts w:eastAsia="Calibri" w:cstheme="minorHAnsi"/>
          <w:bCs/>
          <w:color w:val="000000"/>
        </w:rPr>
        <w:t xml:space="preserve"> la persona servidora pública</w:t>
      </w:r>
      <w:r w:rsidR="008220D3" w:rsidRPr="008220D3">
        <w:rPr>
          <w:rFonts w:eastAsia="Calibri" w:cstheme="minorHAnsi"/>
          <w:bCs/>
          <w:color w:val="000000"/>
        </w:rPr>
        <w:t xml:space="preserve"> que solicita el expediente</w:t>
      </w:r>
      <w:r w:rsidR="008220D3">
        <w:rPr>
          <w:rFonts w:eastAsia="Calibri" w:cstheme="minorHAnsi"/>
          <w:bCs/>
          <w:color w:val="000000"/>
        </w:rPr>
        <w:t>.</w:t>
      </w:r>
    </w:p>
    <w:p w14:paraId="2E63B162" w14:textId="77777777" w:rsidR="008220D3" w:rsidRPr="008220D3" w:rsidRDefault="008220D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4198D4DE" w14:textId="52180AA3" w:rsidR="005033BE" w:rsidRPr="00AB054A" w:rsidRDefault="005033B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  <w:color w:val="000000"/>
        </w:rPr>
      </w:pPr>
      <w:r w:rsidRPr="00AB054A">
        <w:rPr>
          <w:rFonts w:eastAsia="Calibri" w:cstheme="minorHAnsi"/>
          <w:b/>
          <w:bCs/>
          <w:color w:val="000000"/>
        </w:rPr>
        <w:t>CORREO ELECTRÓNICO.</w:t>
      </w:r>
      <w:r w:rsidR="008220D3">
        <w:rPr>
          <w:rFonts w:eastAsia="Calibri" w:cstheme="minorHAnsi"/>
          <w:b/>
          <w:bCs/>
          <w:color w:val="000000"/>
        </w:rPr>
        <w:t xml:space="preserve"> </w:t>
      </w:r>
      <w:r w:rsidR="005914DA" w:rsidRPr="008220D3">
        <w:rPr>
          <w:rFonts w:eastAsia="Calibri" w:cstheme="minorHAnsi"/>
          <w:bCs/>
          <w:color w:val="000000"/>
        </w:rPr>
        <w:t>C</w:t>
      </w:r>
      <w:r w:rsidR="005914DA">
        <w:rPr>
          <w:rFonts w:eastAsia="Calibri" w:cstheme="minorHAnsi"/>
          <w:bCs/>
          <w:color w:val="000000"/>
        </w:rPr>
        <w:t>uenta de corre</w:t>
      </w:r>
      <w:r w:rsidR="005914DA" w:rsidRPr="008220D3">
        <w:rPr>
          <w:rFonts w:eastAsia="Calibri" w:cstheme="minorHAnsi"/>
          <w:bCs/>
          <w:color w:val="000000"/>
        </w:rPr>
        <w:t>o</w:t>
      </w:r>
      <w:r w:rsidR="005914DA">
        <w:rPr>
          <w:rFonts w:eastAsia="Calibri" w:cstheme="minorHAnsi"/>
          <w:bCs/>
          <w:color w:val="000000"/>
        </w:rPr>
        <w:t xml:space="preserve"> electrónico</w:t>
      </w:r>
      <w:r w:rsidR="005914DA" w:rsidRPr="008220D3">
        <w:rPr>
          <w:rFonts w:eastAsia="Calibri" w:cstheme="minorHAnsi"/>
          <w:bCs/>
          <w:color w:val="000000"/>
        </w:rPr>
        <w:t xml:space="preserve"> </w:t>
      </w:r>
      <w:r w:rsidR="005914DA">
        <w:rPr>
          <w:rFonts w:eastAsia="Calibri" w:cstheme="minorHAnsi"/>
          <w:bCs/>
          <w:color w:val="000000"/>
        </w:rPr>
        <w:t xml:space="preserve">institucional </w:t>
      </w:r>
      <w:r w:rsidR="005914DA" w:rsidRPr="008220D3">
        <w:rPr>
          <w:rFonts w:eastAsia="Calibri" w:cstheme="minorHAnsi"/>
          <w:bCs/>
          <w:color w:val="000000"/>
        </w:rPr>
        <w:t>d</w:t>
      </w:r>
      <w:r w:rsidR="00033D26">
        <w:rPr>
          <w:rFonts w:eastAsia="Calibri" w:cstheme="minorHAnsi"/>
          <w:bCs/>
          <w:color w:val="000000"/>
        </w:rPr>
        <w:t>e la persona servidora pública</w:t>
      </w:r>
      <w:r w:rsidR="005914DA" w:rsidRPr="008220D3">
        <w:rPr>
          <w:rFonts w:eastAsia="Calibri" w:cstheme="minorHAnsi"/>
          <w:bCs/>
          <w:color w:val="000000"/>
        </w:rPr>
        <w:t xml:space="preserve"> que solicita</w:t>
      </w:r>
      <w:r w:rsidR="00033D26">
        <w:rPr>
          <w:rFonts w:eastAsia="Calibri" w:cstheme="minorHAnsi"/>
          <w:bCs/>
          <w:color w:val="000000"/>
        </w:rPr>
        <w:t xml:space="preserve"> </w:t>
      </w:r>
      <w:r w:rsidR="005914DA" w:rsidRPr="008220D3">
        <w:rPr>
          <w:rFonts w:eastAsia="Calibri" w:cstheme="minorHAnsi"/>
          <w:bCs/>
          <w:color w:val="000000"/>
        </w:rPr>
        <w:t>el expediente</w:t>
      </w:r>
      <w:r w:rsidR="005914DA">
        <w:rPr>
          <w:rFonts w:eastAsia="Calibri" w:cstheme="minorHAnsi"/>
          <w:bCs/>
          <w:color w:val="000000"/>
        </w:rPr>
        <w:t>.</w:t>
      </w:r>
    </w:p>
    <w:p w14:paraId="1F2B2171" w14:textId="77777777" w:rsidR="008220D3" w:rsidRPr="008220D3" w:rsidRDefault="008220D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54AEA8E4" w14:textId="2BEC7E2C" w:rsidR="005033BE" w:rsidRPr="00AB054A" w:rsidRDefault="005033B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  <w:color w:val="000000"/>
        </w:rPr>
      </w:pPr>
      <w:r w:rsidRPr="00AB054A">
        <w:rPr>
          <w:rFonts w:eastAsia="Calibri" w:cstheme="minorHAnsi"/>
          <w:b/>
          <w:bCs/>
          <w:color w:val="000000"/>
        </w:rPr>
        <w:lastRenderedPageBreak/>
        <w:t>TELÉFONO.</w:t>
      </w:r>
      <w:r w:rsidR="008220D3">
        <w:rPr>
          <w:rFonts w:eastAsia="Calibri" w:cstheme="minorHAnsi"/>
          <w:b/>
          <w:bCs/>
          <w:color w:val="000000"/>
        </w:rPr>
        <w:t xml:space="preserve"> </w:t>
      </w:r>
      <w:r w:rsidR="005914DA">
        <w:rPr>
          <w:rFonts w:eastAsia="Calibri" w:cstheme="minorHAnsi"/>
          <w:bCs/>
          <w:color w:val="000000"/>
        </w:rPr>
        <w:t xml:space="preserve">Número telefónico y extensión </w:t>
      </w:r>
      <w:r w:rsidR="005914DA" w:rsidRPr="008220D3">
        <w:rPr>
          <w:rFonts w:eastAsia="Calibri" w:cstheme="minorHAnsi"/>
          <w:bCs/>
          <w:color w:val="000000"/>
        </w:rPr>
        <w:t>de</w:t>
      </w:r>
      <w:r w:rsidR="00033D26">
        <w:rPr>
          <w:rFonts w:eastAsia="Calibri" w:cstheme="minorHAnsi"/>
          <w:bCs/>
          <w:color w:val="000000"/>
        </w:rPr>
        <w:t xml:space="preserve"> la persona servidora pública</w:t>
      </w:r>
      <w:r w:rsidR="005914DA" w:rsidRPr="008220D3">
        <w:rPr>
          <w:rFonts w:eastAsia="Calibri" w:cstheme="minorHAnsi"/>
          <w:bCs/>
          <w:color w:val="000000"/>
        </w:rPr>
        <w:t xml:space="preserve"> que solicita el expediente</w:t>
      </w:r>
      <w:r w:rsidR="005914DA">
        <w:rPr>
          <w:rFonts w:eastAsia="Calibri" w:cstheme="minorHAnsi"/>
          <w:bCs/>
          <w:color w:val="000000"/>
        </w:rPr>
        <w:t>.</w:t>
      </w:r>
    </w:p>
    <w:p w14:paraId="4B921F8C" w14:textId="77777777" w:rsidR="007D766B" w:rsidRPr="007D766B" w:rsidRDefault="007D766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3FD12D34" w14:textId="77777777" w:rsidR="005033BE" w:rsidRPr="00E21675" w:rsidRDefault="005033B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eastAsia="Calibri" w:cstheme="minorHAnsi"/>
          <w:b/>
          <w:bCs/>
        </w:rPr>
      </w:pPr>
      <w:r w:rsidRPr="005033BE">
        <w:rPr>
          <w:rFonts w:eastAsia="Calibri" w:cstheme="minorHAnsi"/>
          <w:b/>
          <w:bCs/>
        </w:rPr>
        <w:t>INFORMACIÓN SOLICITADA</w:t>
      </w:r>
    </w:p>
    <w:p w14:paraId="4203E407" w14:textId="2A4FC852" w:rsidR="00F82DCE" w:rsidRPr="00F82DCE" w:rsidRDefault="005033BE" w:rsidP="00F82D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  <w:color w:val="000000"/>
          <w:sz w:val="24"/>
        </w:rPr>
      </w:pPr>
      <w:r w:rsidRPr="00AB054A">
        <w:rPr>
          <w:rFonts w:eastAsia="Calibri" w:cstheme="minorHAnsi"/>
          <w:b/>
          <w:bCs/>
          <w:color w:val="000000"/>
        </w:rPr>
        <w:t>NÚMERO DE TRANSFERENCIA.</w:t>
      </w:r>
      <w:r w:rsidR="003F07C4" w:rsidRPr="003F07C4">
        <w:rPr>
          <w:sz w:val="20"/>
          <w:szCs w:val="20"/>
        </w:rPr>
        <w:t xml:space="preserve"> </w:t>
      </w:r>
      <w:r w:rsidR="003F07C4" w:rsidRPr="003F07C4">
        <w:rPr>
          <w:szCs w:val="20"/>
        </w:rPr>
        <w:t xml:space="preserve">Se colocará el número de transferencia primaria </w:t>
      </w:r>
      <w:r w:rsidR="00562562">
        <w:rPr>
          <w:szCs w:val="20"/>
        </w:rPr>
        <w:t>a</w:t>
      </w:r>
      <w:r w:rsidR="00562562" w:rsidRPr="002854D7">
        <w:rPr>
          <w:szCs w:val="20"/>
        </w:rPr>
        <w:t xml:space="preserve"> </w:t>
      </w:r>
      <w:r w:rsidR="002854D7" w:rsidRPr="002854D7">
        <w:rPr>
          <w:szCs w:val="20"/>
        </w:rPr>
        <w:t xml:space="preserve">la cual </w:t>
      </w:r>
      <w:r w:rsidR="00562562">
        <w:rPr>
          <w:szCs w:val="20"/>
        </w:rPr>
        <w:t>pertenece</w:t>
      </w:r>
      <w:r w:rsidR="002854D7" w:rsidRPr="002854D7">
        <w:rPr>
          <w:szCs w:val="20"/>
        </w:rPr>
        <w:t xml:space="preserve"> el expediente </w:t>
      </w:r>
      <w:r w:rsidR="00562562">
        <w:rPr>
          <w:szCs w:val="20"/>
        </w:rPr>
        <w:t xml:space="preserve">transferido </w:t>
      </w:r>
      <w:r w:rsidR="002854D7" w:rsidRPr="002854D7">
        <w:rPr>
          <w:szCs w:val="20"/>
        </w:rPr>
        <w:t>al Archivo de Concentración</w:t>
      </w:r>
      <w:r w:rsidR="003F07C4" w:rsidRPr="003F07C4">
        <w:rPr>
          <w:szCs w:val="20"/>
        </w:rPr>
        <w:t xml:space="preserve">. </w:t>
      </w:r>
    </w:p>
    <w:p w14:paraId="51C4BB38" w14:textId="77777777" w:rsidR="00F82DCE" w:rsidRDefault="00F82DCE" w:rsidP="00F82DC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/>
          <w:bCs/>
          <w:color w:val="000000"/>
          <w:sz w:val="24"/>
        </w:rPr>
      </w:pPr>
    </w:p>
    <w:p w14:paraId="58D65762" w14:textId="77777777" w:rsidR="00255A54" w:rsidRPr="00AB054A" w:rsidRDefault="003F07C4" w:rsidP="00255A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  <w:color w:val="000000"/>
        </w:rPr>
      </w:pPr>
      <w:r w:rsidRPr="00F82DCE">
        <w:rPr>
          <w:rFonts w:eastAsia="Calibri" w:cstheme="minorHAnsi"/>
          <w:b/>
          <w:bCs/>
          <w:color w:val="000000"/>
        </w:rPr>
        <w:t>NO. DEL EXPEDIENTE</w:t>
      </w:r>
      <w:r w:rsidR="00255A54">
        <w:rPr>
          <w:rFonts w:eastAsia="Calibri" w:cstheme="minorHAnsi"/>
          <w:b/>
          <w:bCs/>
          <w:color w:val="000000"/>
        </w:rPr>
        <w:t>.</w:t>
      </w:r>
      <w:r w:rsidR="007908FF" w:rsidRPr="00F82DCE">
        <w:rPr>
          <w:rFonts w:eastAsia="Calibri" w:cstheme="minorHAnsi"/>
          <w:b/>
          <w:bCs/>
          <w:color w:val="000000"/>
        </w:rPr>
        <w:t xml:space="preserve"> </w:t>
      </w:r>
      <w:r w:rsidR="00255A54" w:rsidRPr="0024372B">
        <w:rPr>
          <w:rFonts w:ascii="Calibri" w:eastAsia="Calibri" w:hAnsi="Calibri" w:cs="Calibri"/>
        </w:rPr>
        <w:t xml:space="preserve">Clave numérica que </w:t>
      </w:r>
      <w:r w:rsidR="00255A54" w:rsidRPr="0024372B">
        <w:rPr>
          <w:rFonts w:ascii="Calibri" w:eastAsia="Calibri" w:hAnsi="Calibri" w:cs="Calibri"/>
          <w:color w:val="000000"/>
        </w:rPr>
        <w:t xml:space="preserve">corresponde a la clasificación del expediente (fondo, sección, serie y, en su caso, subserie), conforme al </w:t>
      </w:r>
      <w:r w:rsidR="00255A54" w:rsidRPr="0024372B">
        <w:rPr>
          <w:rFonts w:ascii="Calibri" w:eastAsia="Calibri" w:hAnsi="Calibri" w:cs="Calibri"/>
        </w:rPr>
        <w:t>Catálogo de Disposición Documental vigente al momento en que se generó la documentación, el número consecutivo y el año en que se apertura el expediente, así como las siglas de</w:t>
      </w:r>
      <w:r w:rsidR="00255A54">
        <w:rPr>
          <w:rFonts w:ascii="Calibri" w:eastAsia="Calibri" w:hAnsi="Calibri" w:cs="Calibri"/>
        </w:rPr>
        <w:t>l</w:t>
      </w:r>
      <w:r w:rsidR="00255A54" w:rsidRPr="0024372B">
        <w:rPr>
          <w:rFonts w:ascii="Calibri" w:eastAsia="Calibri" w:hAnsi="Calibri" w:cs="Calibri"/>
        </w:rPr>
        <w:t xml:space="preserve"> </w:t>
      </w:r>
      <w:r w:rsidR="00255A54">
        <w:rPr>
          <w:rFonts w:ascii="Calibri" w:eastAsia="Calibri" w:hAnsi="Calibri" w:cs="Calibri"/>
          <w:bCs/>
        </w:rPr>
        <w:t>Área generadora</w:t>
      </w:r>
      <w:r w:rsidR="00255A54" w:rsidRPr="0024372B">
        <w:rPr>
          <w:rFonts w:ascii="Calibri" w:eastAsia="Calibri" w:hAnsi="Calibri" w:cs="Calibri"/>
          <w:bCs/>
        </w:rPr>
        <w:t xml:space="preserve"> </w:t>
      </w:r>
      <w:r w:rsidR="00255A54" w:rsidRPr="00255A54">
        <w:rPr>
          <w:rFonts w:ascii="Calibri" w:eastAsia="Calibri" w:hAnsi="Calibri" w:cs="Calibri"/>
          <w:bCs/>
        </w:rPr>
        <w:t>y de la</w:t>
      </w:r>
      <w:r w:rsidR="00255A54" w:rsidRPr="0024372B">
        <w:rPr>
          <w:rFonts w:ascii="Calibri" w:eastAsia="Calibri" w:hAnsi="Calibri" w:cs="Calibri"/>
          <w:bCs/>
        </w:rPr>
        <w:t xml:space="preserve"> </w:t>
      </w:r>
      <w:r w:rsidR="00255A54">
        <w:rPr>
          <w:rFonts w:ascii="Calibri" w:eastAsia="Calibri" w:hAnsi="Calibri" w:cs="Calibri"/>
          <w:bCs/>
        </w:rPr>
        <w:t>Unidad Administrativa</w:t>
      </w:r>
      <w:r w:rsidR="00255A54" w:rsidRPr="0024372B">
        <w:rPr>
          <w:rFonts w:ascii="Calibri" w:eastAsia="Calibri" w:hAnsi="Calibri" w:cs="Calibri"/>
        </w:rPr>
        <w:t xml:space="preserve">. Deberá de conformarse con </w:t>
      </w:r>
      <w:r w:rsidR="00255A54" w:rsidRPr="0024372B">
        <w:rPr>
          <w:rFonts w:ascii="Calibri" w:eastAsia="Calibri" w:hAnsi="Calibri" w:cs="Calibri"/>
          <w:bCs/>
        </w:rPr>
        <w:t>las siguientes características</w:t>
      </w:r>
      <w:r w:rsidR="00255A54">
        <w:rPr>
          <w:rFonts w:eastAsia="Calibri" w:cstheme="minorHAnsi"/>
          <w:bCs/>
          <w:color w:val="000000"/>
        </w:rPr>
        <w:t>:</w:t>
      </w:r>
    </w:p>
    <w:p w14:paraId="7F413FDC" w14:textId="77777777" w:rsidR="009737A6" w:rsidRDefault="009737A6" w:rsidP="009737A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tbl>
      <w:tblPr>
        <w:tblStyle w:val="Tablaconcuadrcula"/>
        <w:tblW w:w="3369" w:type="pct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1725"/>
        <w:gridCol w:w="4223"/>
      </w:tblGrid>
      <w:tr w:rsidR="009737A6" w:rsidRPr="0024372B" w14:paraId="3F3EDEA8" w14:textId="77777777" w:rsidTr="00CB5DF0">
        <w:trPr>
          <w:tblHeader/>
          <w:jc w:val="center"/>
        </w:trPr>
        <w:tc>
          <w:tcPr>
            <w:tcW w:w="1450" w:type="pct"/>
            <w:shd w:val="clear" w:color="auto" w:fill="D60093"/>
            <w:vAlign w:val="center"/>
          </w:tcPr>
          <w:p w14:paraId="053BE4DE" w14:textId="77777777" w:rsidR="009737A6" w:rsidRPr="0024372B" w:rsidRDefault="009737A6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Elementos</w:t>
            </w:r>
          </w:p>
        </w:tc>
        <w:tc>
          <w:tcPr>
            <w:tcW w:w="3550" w:type="pct"/>
            <w:shd w:val="clear" w:color="auto" w:fill="D60093"/>
            <w:vAlign w:val="center"/>
          </w:tcPr>
          <w:p w14:paraId="65C7DB8F" w14:textId="77777777" w:rsidR="009737A6" w:rsidRPr="0024372B" w:rsidRDefault="009737A6" w:rsidP="00CB5DF0">
            <w:pPr>
              <w:rPr>
                <w:rFonts w:ascii="Calibri" w:eastAsia="Calibri" w:hAnsi="Calibri" w:cs="Calibri"/>
                <w:b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sz w:val="18"/>
                <w:szCs w:val="20"/>
              </w:rPr>
              <w:t xml:space="preserve">Reglas </w:t>
            </w:r>
          </w:p>
        </w:tc>
      </w:tr>
      <w:tr w:rsidR="009737A6" w:rsidRPr="0024372B" w14:paraId="050022D7" w14:textId="77777777" w:rsidTr="00CB5DF0">
        <w:trPr>
          <w:jc w:val="center"/>
        </w:trPr>
        <w:tc>
          <w:tcPr>
            <w:tcW w:w="1450" w:type="pct"/>
            <w:vAlign w:val="center"/>
          </w:tcPr>
          <w:p w14:paraId="69F0A779" w14:textId="77777777" w:rsidR="009737A6" w:rsidRPr="0024372B" w:rsidRDefault="009737A6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Fondo</w:t>
            </w:r>
          </w:p>
        </w:tc>
        <w:tc>
          <w:tcPr>
            <w:tcW w:w="3550" w:type="pct"/>
            <w:vAlign w:val="center"/>
          </w:tcPr>
          <w:p w14:paraId="5055C1FF" w14:textId="77777777" w:rsidR="009737A6" w:rsidRPr="0024372B" w:rsidRDefault="009737A6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Siglas oficiales del Instituto a tres caracteres. [IFE o INE]</w:t>
            </w:r>
          </w:p>
        </w:tc>
      </w:tr>
      <w:tr w:rsidR="009737A6" w:rsidRPr="0024372B" w14:paraId="71EEF243" w14:textId="77777777" w:rsidTr="00CB5DF0">
        <w:trPr>
          <w:jc w:val="center"/>
        </w:trPr>
        <w:tc>
          <w:tcPr>
            <w:tcW w:w="1450" w:type="pct"/>
            <w:vAlign w:val="center"/>
          </w:tcPr>
          <w:p w14:paraId="7145455B" w14:textId="77777777" w:rsidR="009737A6" w:rsidRPr="0024372B" w:rsidRDefault="009737A6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-</w:t>
            </w:r>
          </w:p>
        </w:tc>
        <w:tc>
          <w:tcPr>
            <w:tcW w:w="3550" w:type="pct"/>
            <w:vAlign w:val="center"/>
          </w:tcPr>
          <w:p w14:paraId="09829731" w14:textId="77777777" w:rsidR="009737A6" w:rsidRPr="0024372B" w:rsidRDefault="009737A6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Guion para separar el fondo.</w:t>
            </w:r>
          </w:p>
        </w:tc>
      </w:tr>
      <w:tr w:rsidR="009737A6" w:rsidRPr="0024372B" w14:paraId="63FC133E" w14:textId="77777777" w:rsidTr="00CB5DF0">
        <w:trPr>
          <w:jc w:val="center"/>
        </w:trPr>
        <w:tc>
          <w:tcPr>
            <w:tcW w:w="1450" w:type="pct"/>
            <w:vAlign w:val="center"/>
          </w:tcPr>
          <w:p w14:paraId="76D0EEC5" w14:textId="77777777" w:rsidR="009737A6" w:rsidRPr="0024372B" w:rsidRDefault="009737A6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Sección</w:t>
            </w:r>
          </w:p>
        </w:tc>
        <w:tc>
          <w:tcPr>
            <w:tcW w:w="3550" w:type="pct"/>
            <w:vAlign w:val="center"/>
          </w:tcPr>
          <w:p w14:paraId="4864F447" w14:textId="77777777" w:rsidR="009737A6" w:rsidRPr="0024372B" w:rsidRDefault="009737A6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Nomenclatura</w:t>
            </w:r>
            <w:r w:rsidRPr="0024372B" w:rsidDel="00E3358A">
              <w:rPr>
                <w:rFonts w:ascii="Calibri" w:eastAsia="Calibri" w:hAnsi="Calibri" w:cs="Calibri"/>
                <w:sz w:val="18"/>
                <w:szCs w:val="20"/>
              </w:rPr>
              <w:t xml:space="preserve"> </w:t>
            </w:r>
            <w:r w:rsidRPr="0024372B">
              <w:rPr>
                <w:rFonts w:ascii="Calibri" w:eastAsia="Calibri" w:hAnsi="Calibri" w:cs="Calibri"/>
                <w:sz w:val="18"/>
                <w:szCs w:val="20"/>
              </w:rPr>
              <w:t>a un carácter, por mínimo. [1 a "N"]</w:t>
            </w:r>
          </w:p>
        </w:tc>
      </w:tr>
      <w:tr w:rsidR="009737A6" w:rsidRPr="0024372B" w14:paraId="1BAA4CD6" w14:textId="77777777" w:rsidTr="00CB5DF0">
        <w:trPr>
          <w:jc w:val="center"/>
        </w:trPr>
        <w:tc>
          <w:tcPr>
            <w:tcW w:w="1450" w:type="pct"/>
            <w:vAlign w:val="center"/>
          </w:tcPr>
          <w:p w14:paraId="587B2E5A" w14:textId="77777777" w:rsidR="009737A6" w:rsidRPr="0024372B" w:rsidRDefault="009737A6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-</w:t>
            </w:r>
          </w:p>
        </w:tc>
        <w:tc>
          <w:tcPr>
            <w:tcW w:w="3550" w:type="pct"/>
            <w:vAlign w:val="center"/>
          </w:tcPr>
          <w:p w14:paraId="08AE2411" w14:textId="77777777" w:rsidR="009737A6" w:rsidRPr="0024372B" w:rsidRDefault="009737A6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Guion para separar la sección.</w:t>
            </w:r>
          </w:p>
        </w:tc>
      </w:tr>
      <w:tr w:rsidR="009737A6" w:rsidRPr="0024372B" w14:paraId="0C5FD390" w14:textId="77777777" w:rsidTr="00CB5DF0">
        <w:trPr>
          <w:jc w:val="center"/>
        </w:trPr>
        <w:tc>
          <w:tcPr>
            <w:tcW w:w="1450" w:type="pct"/>
            <w:vAlign w:val="center"/>
          </w:tcPr>
          <w:p w14:paraId="6F526B1B" w14:textId="77777777" w:rsidR="009737A6" w:rsidRPr="0024372B" w:rsidRDefault="009737A6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Serie</w:t>
            </w:r>
          </w:p>
        </w:tc>
        <w:tc>
          <w:tcPr>
            <w:tcW w:w="3550" w:type="pct"/>
            <w:vAlign w:val="center"/>
          </w:tcPr>
          <w:p w14:paraId="47E3E1F2" w14:textId="77777777" w:rsidR="009737A6" w:rsidRPr="0024372B" w:rsidRDefault="009737A6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Nomenclatura a un carácter, por mínimo. [1 a "N"]</w:t>
            </w:r>
          </w:p>
        </w:tc>
      </w:tr>
      <w:tr w:rsidR="009737A6" w:rsidRPr="0024372B" w14:paraId="136835E8" w14:textId="77777777" w:rsidTr="00CB5DF0">
        <w:trPr>
          <w:jc w:val="center"/>
        </w:trPr>
        <w:tc>
          <w:tcPr>
            <w:tcW w:w="1450" w:type="pct"/>
            <w:vAlign w:val="center"/>
          </w:tcPr>
          <w:p w14:paraId="5343FC33" w14:textId="77777777" w:rsidR="009737A6" w:rsidRPr="0024372B" w:rsidRDefault="009737A6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-</w:t>
            </w:r>
          </w:p>
        </w:tc>
        <w:tc>
          <w:tcPr>
            <w:tcW w:w="3550" w:type="pct"/>
            <w:vAlign w:val="center"/>
          </w:tcPr>
          <w:p w14:paraId="722F15E7" w14:textId="77777777" w:rsidR="009737A6" w:rsidRPr="0024372B" w:rsidRDefault="009737A6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Guion para separar la serie.</w:t>
            </w:r>
          </w:p>
        </w:tc>
      </w:tr>
      <w:tr w:rsidR="009737A6" w:rsidRPr="0024372B" w14:paraId="0D692645" w14:textId="77777777" w:rsidTr="00CB5DF0">
        <w:trPr>
          <w:jc w:val="center"/>
        </w:trPr>
        <w:tc>
          <w:tcPr>
            <w:tcW w:w="1450" w:type="pct"/>
            <w:vAlign w:val="center"/>
          </w:tcPr>
          <w:p w14:paraId="1FE8C9D8" w14:textId="77777777" w:rsidR="009737A6" w:rsidRPr="0024372B" w:rsidRDefault="009737A6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Subserie</w:t>
            </w:r>
          </w:p>
        </w:tc>
        <w:tc>
          <w:tcPr>
            <w:tcW w:w="3550" w:type="pct"/>
            <w:vAlign w:val="center"/>
          </w:tcPr>
          <w:p w14:paraId="40941EAA" w14:textId="77777777" w:rsidR="009737A6" w:rsidRPr="0024372B" w:rsidRDefault="009737A6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Nomenclatura a un carácter, por mínimo. [1 a "N"]</w:t>
            </w:r>
          </w:p>
        </w:tc>
      </w:tr>
      <w:tr w:rsidR="009737A6" w:rsidRPr="0024372B" w14:paraId="206D0F47" w14:textId="77777777" w:rsidTr="00CB5DF0">
        <w:trPr>
          <w:jc w:val="center"/>
        </w:trPr>
        <w:tc>
          <w:tcPr>
            <w:tcW w:w="1450" w:type="pct"/>
            <w:vAlign w:val="center"/>
          </w:tcPr>
          <w:p w14:paraId="15EDD59F" w14:textId="77777777" w:rsidR="009737A6" w:rsidRPr="0024372B" w:rsidRDefault="009737A6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-</w:t>
            </w:r>
          </w:p>
        </w:tc>
        <w:tc>
          <w:tcPr>
            <w:tcW w:w="3550" w:type="pct"/>
            <w:vAlign w:val="center"/>
          </w:tcPr>
          <w:p w14:paraId="60290336" w14:textId="77777777" w:rsidR="009737A6" w:rsidRPr="0024372B" w:rsidRDefault="009737A6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Guion para separar la subserie.</w:t>
            </w:r>
          </w:p>
        </w:tc>
      </w:tr>
      <w:tr w:rsidR="009737A6" w:rsidRPr="0024372B" w14:paraId="47795056" w14:textId="77777777" w:rsidTr="00CB5DF0">
        <w:trPr>
          <w:jc w:val="center"/>
        </w:trPr>
        <w:tc>
          <w:tcPr>
            <w:tcW w:w="1450" w:type="pct"/>
            <w:vAlign w:val="center"/>
          </w:tcPr>
          <w:p w14:paraId="12EFD669" w14:textId="77777777" w:rsidR="009737A6" w:rsidRPr="00627C7C" w:rsidRDefault="009737A6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627C7C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Número de expediente</w:t>
            </w:r>
          </w:p>
        </w:tc>
        <w:tc>
          <w:tcPr>
            <w:tcW w:w="3550" w:type="pct"/>
            <w:vAlign w:val="center"/>
          </w:tcPr>
          <w:p w14:paraId="160135CA" w14:textId="77777777" w:rsidR="009737A6" w:rsidRPr="00627C7C" w:rsidRDefault="009737A6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627C7C">
              <w:rPr>
                <w:rFonts w:ascii="Calibri" w:eastAsia="Calibri" w:hAnsi="Calibri" w:cs="Calibri"/>
                <w:sz w:val="18"/>
                <w:szCs w:val="20"/>
              </w:rPr>
              <w:t>Numeración a cinco dígitos. [00001 a "N".]</w:t>
            </w:r>
          </w:p>
        </w:tc>
      </w:tr>
      <w:tr w:rsidR="009737A6" w:rsidRPr="0024372B" w14:paraId="4E8139BA" w14:textId="77777777" w:rsidTr="00CB5DF0">
        <w:trPr>
          <w:jc w:val="center"/>
        </w:trPr>
        <w:tc>
          <w:tcPr>
            <w:tcW w:w="1450" w:type="pct"/>
            <w:vAlign w:val="center"/>
          </w:tcPr>
          <w:p w14:paraId="140BD7CD" w14:textId="77777777" w:rsidR="009737A6" w:rsidRPr="00627C7C" w:rsidRDefault="009737A6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627C7C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-</w:t>
            </w:r>
          </w:p>
        </w:tc>
        <w:tc>
          <w:tcPr>
            <w:tcW w:w="3550" w:type="pct"/>
            <w:vAlign w:val="center"/>
          </w:tcPr>
          <w:p w14:paraId="25627DCF" w14:textId="77777777" w:rsidR="009737A6" w:rsidRPr="00627C7C" w:rsidRDefault="009737A6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627C7C">
              <w:rPr>
                <w:rFonts w:ascii="Calibri" w:eastAsia="Calibri" w:hAnsi="Calibri" w:cs="Calibri"/>
                <w:sz w:val="18"/>
                <w:szCs w:val="20"/>
              </w:rPr>
              <w:t xml:space="preserve">Guion para separar el número de expediente. </w:t>
            </w:r>
          </w:p>
        </w:tc>
      </w:tr>
      <w:tr w:rsidR="009737A6" w:rsidRPr="0024372B" w14:paraId="41499D11" w14:textId="77777777" w:rsidTr="00CB5DF0">
        <w:trPr>
          <w:jc w:val="center"/>
        </w:trPr>
        <w:tc>
          <w:tcPr>
            <w:tcW w:w="1450" w:type="pct"/>
            <w:vAlign w:val="center"/>
          </w:tcPr>
          <w:p w14:paraId="4E907201" w14:textId="77777777" w:rsidR="009737A6" w:rsidRPr="00627C7C" w:rsidRDefault="009737A6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627C7C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Año</w:t>
            </w:r>
          </w:p>
        </w:tc>
        <w:tc>
          <w:tcPr>
            <w:tcW w:w="3550" w:type="pct"/>
            <w:vAlign w:val="center"/>
          </w:tcPr>
          <w:p w14:paraId="16727D9D" w14:textId="77777777" w:rsidR="009737A6" w:rsidRPr="00627C7C" w:rsidRDefault="009737A6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627C7C">
              <w:rPr>
                <w:rFonts w:ascii="Calibri" w:eastAsia="Calibri" w:hAnsi="Calibri" w:cs="Calibri"/>
                <w:sz w:val="18"/>
                <w:szCs w:val="20"/>
              </w:rPr>
              <w:t>Numeración a cuatro dígitos. [Periodo o ejercicio en el que se abrió el expediente]</w:t>
            </w:r>
          </w:p>
        </w:tc>
      </w:tr>
      <w:tr w:rsidR="009737A6" w:rsidRPr="0024372B" w14:paraId="71B1D3B8" w14:textId="77777777" w:rsidTr="00CB5DF0">
        <w:trPr>
          <w:jc w:val="center"/>
        </w:trPr>
        <w:tc>
          <w:tcPr>
            <w:tcW w:w="1450" w:type="pct"/>
            <w:vAlign w:val="center"/>
          </w:tcPr>
          <w:p w14:paraId="401B7562" w14:textId="77777777" w:rsidR="009737A6" w:rsidRPr="00627C7C" w:rsidRDefault="009737A6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627C7C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-</w:t>
            </w:r>
          </w:p>
        </w:tc>
        <w:tc>
          <w:tcPr>
            <w:tcW w:w="3550" w:type="pct"/>
            <w:vAlign w:val="center"/>
          </w:tcPr>
          <w:p w14:paraId="78731321" w14:textId="77777777" w:rsidR="009737A6" w:rsidRPr="00627C7C" w:rsidRDefault="009737A6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627C7C">
              <w:rPr>
                <w:rFonts w:ascii="Calibri" w:eastAsia="Calibri" w:hAnsi="Calibri" w:cs="Calibri"/>
                <w:sz w:val="18"/>
                <w:szCs w:val="20"/>
              </w:rPr>
              <w:t>Guion para separar el año.</w:t>
            </w:r>
          </w:p>
        </w:tc>
      </w:tr>
      <w:tr w:rsidR="009737A6" w:rsidRPr="0024372B" w14:paraId="3B849668" w14:textId="77777777" w:rsidTr="00CB5DF0">
        <w:trPr>
          <w:jc w:val="center"/>
        </w:trPr>
        <w:tc>
          <w:tcPr>
            <w:tcW w:w="1450" w:type="pct"/>
            <w:vAlign w:val="center"/>
          </w:tcPr>
          <w:p w14:paraId="4E142810" w14:textId="77777777" w:rsidR="009737A6" w:rsidRPr="00627C7C" w:rsidRDefault="009737A6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627C7C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Siglas del Área Generadora</w:t>
            </w:r>
          </w:p>
        </w:tc>
        <w:tc>
          <w:tcPr>
            <w:tcW w:w="3550" w:type="pct"/>
            <w:vAlign w:val="center"/>
          </w:tcPr>
          <w:p w14:paraId="7651CF24" w14:textId="77777777" w:rsidR="009737A6" w:rsidRPr="00627C7C" w:rsidRDefault="009737A6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627C7C">
              <w:rPr>
                <w:rFonts w:ascii="Calibri" w:eastAsia="Calibri" w:hAnsi="Calibri" w:cs="Calibri"/>
                <w:sz w:val="18"/>
                <w:szCs w:val="20"/>
              </w:rPr>
              <w:t>Siglas oficiales del Área Generadora, a “N” caracteres. [ABC]</w:t>
            </w:r>
          </w:p>
        </w:tc>
      </w:tr>
      <w:tr w:rsidR="009737A6" w:rsidRPr="0024372B" w14:paraId="042D73B9" w14:textId="77777777" w:rsidTr="00CB5DF0">
        <w:trPr>
          <w:jc w:val="center"/>
        </w:trPr>
        <w:tc>
          <w:tcPr>
            <w:tcW w:w="1450" w:type="pct"/>
            <w:vAlign w:val="center"/>
          </w:tcPr>
          <w:p w14:paraId="688AF735" w14:textId="77777777" w:rsidR="009737A6" w:rsidRPr="00627C7C" w:rsidRDefault="009737A6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627C7C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-</w:t>
            </w:r>
          </w:p>
        </w:tc>
        <w:tc>
          <w:tcPr>
            <w:tcW w:w="3550" w:type="pct"/>
            <w:vAlign w:val="center"/>
          </w:tcPr>
          <w:p w14:paraId="363AADE1" w14:textId="77777777" w:rsidR="009737A6" w:rsidRPr="00627C7C" w:rsidRDefault="009737A6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627C7C">
              <w:rPr>
                <w:rFonts w:ascii="Calibri" w:eastAsia="Calibri" w:hAnsi="Calibri" w:cs="Calibri"/>
                <w:sz w:val="18"/>
                <w:szCs w:val="20"/>
              </w:rPr>
              <w:t>Guion para separar el Área Generadora.</w:t>
            </w:r>
          </w:p>
        </w:tc>
      </w:tr>
      <w:tr w:rsidR="009737A6" w:rsidRPr="0024372B" w14:paraId="40AE293B" w14:textId="77777777" w:rsidTr="00CB5DF0">
        <w:trPr>
          <w:jc w:val="center"/>
        </w:trPr>
        <w:tc>
          <w:tcPr>
            <w:tcW w:w="1450" w:type="pct"/>
            <w:vAlign w:val="center"/>
          </w:tcPr>
          <w:p w14:paraId="5EBD31A8" w14:textId="77777777" w:rsidR="009737A6" w:rsidRPr="00627C7C" w:rsidRDefault="009737A6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627C7C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Siglas de la Unidad Administrativa</w:t>
            </w:r>
          </w:p>
        </w:tc>
        <w:tc>
          <w:tcPr>
            <w:tcW w:w="3550" w:type="pct"/>
            <w:vAlign w:val="center"/>
          </w:tcPr>
          <w:p w14:paraId="1B26F5BE" w14:textId="77777777" w:rsidR="009737A6" w:rsidRPr="00627C7C" w:rsidRDefault="009737A6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627C7C">
              <w:rPr>
                <w:rFonts w:ascii="Calibri" w:eastAsia="Calibri" w:hAnsi="Calibri" w:cs="Calibri"/>
                <w:sz w:val="18"/>
                <w:szCs w:val="20"/>
              </w:rPr>
              <w:t>Siglas oficiales de la Unidad Administrativa, a “N” caracteres. [ABCD]</w:t>
            </w:r>
          </w:p>
        </w:tc>
      </w:tr>
    </w:tbl>
    <w:p w14:paraId="32CD073D" w14:textId="77777777" w:rsidR="009737A6" w:rsidRDefault="009737A6" w:rsidP="00F82DC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3B220C47" w14:textId="77777777" w:rsidR="00F82DCE" w:rsidRDefault="00F82DCE" w:rsidP="00F82DCE">
      <w:pPr>
        <w:autoSpaceDE w:val="0"/>
        <w:autoSpaceDN w:val="0"/>
        <w:adjustRightInd w:val="0"/>
        <w:spacing w:after="0" w:line="240" w:lineRule="auto"/>
        <w:ind w:left="709"/>
        <w:jc w:val="both"/>
      </w:pPr>
      <w:bookmarkStart w:id="1" w:name="_Hlk67413962"/>
      <w:r>
        <w:t>Fondo – Sección – Serie – Subserie - Consecutivo del expediente* – Año de apertura – Siglas del Área Generadora – Siglas de la Unidad Administrativa Productora.</w:t>
      </w:r>
    </w:p>
    <w:bookmarkEnd w:id="1"/>
    <w:p w14:paraId="243DE4B9" w14:textId="77777777" w:rsidR="00F82DCE" w:rsidRDefault="00F82DCE" w:rsidP="00F82DCE">
      <w:pPr>
        <w:autoSpaceDE w:val="0"/>
        <w:autoSpaceDN w:val="0"/>
        <w:adjustRightInd w:val="0"/>
        <w:spacing w:after="0" w:line="240" w:lineRule="auto"/>
        <w:ind w:left="284"/>
        <w:rPr>
          <w:rFonts w:ascii="Calibri" w:eastAsia="Calibri" w:hAnsi="Calibri" w:cs="Calibri"/>
          <w:bCs/>
          <w:color w:val="000000"/>
        </w:rPr>
      </w:pPr>
    </w:p>
    <w:p w14:paraId="757C5A61" w14:textId="77777777" w:rsidR="00F82DCE" w:rsidRPr="00454C73" w:rsidRDefault="00F82DCE" w:rsidP="00F82DC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eastAsia="Calibri" w:hAnsi="Calibri" w:cs="Calibri"/>
          <w:bCs/>
          <w:color w:val="000000"/>
          <w:sz w:val="14"/>
          <w:szCs w:val="14"/>
        </w:rPr>
      </w:pPr>
      <w:r w:rsidRPr="00454C73">
        <w:rPr>
          <w:rFonts w:ascii="Calibri" w:eastAsia="Calibri" w:hAnsi="Calibri" w:cs="Calibri"/>
          <w:bCs/>
          <w:color w:val="000000"/>
          <w:sz w:val="14"/>
          <w:szCs w:val="14"/>
        </w:rPr>
        <w:t>*</w:t>
      </w:r>
      <w:r w:rsidRPr="00454C73">
        <w:rPr>
          <w:sz w:val="14"/>
          <w:szCs w:val="14"/>
        </w:rPr>
        <w:t>En el caso del llenado de forma manual, deberá asentarse el número consecutivo correspondiente conforme al control interno. En el caso de generar el formato a través del SAI, el número es asignado en automático por el propio Sistema- En ambos casos, el consecutivo corresponde a la misma Serie y Subserie, conforme al Catálogo de Disposición Documental, vigente al momento de generar el expediente. Es decir, se iniciará con el número 1 en cada cambio de Serie y Subserie</w:t>
      </w:r>
      <w:r>
        <w:rPr>
          <w:sz w:val="14"/>
          <w:szCs w:val="14"/>
        </w:rPr>
        <w:t xml:space="preserve"> y por anualidad</w:t>
      </w:r>
      <w:r w:rsidRPr="00454C73">
        <w:rPr>
          <w:sz w:val="14"/>
          <w:szCs w:val="14"/>
        </w:rPr>
        <w:t>.</w:t>
      </w:r>
    </w:p>
    <w:p w14:paraId="3EA43EE3" w14:textId="77777777" w:rsidR="00F82DCE" w:rsidRPr="0024372B" w:rsidRDefault="00F82DCE" w:rsidP="00F82DCE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Cs/>
          <w:color w:val="000000"/>
        </w:rPr>
      </w:pPr>
    </w:p>
    <w:p w14:paraId="3E0D69D9" w14:textId="77777777" w:rsidR="00F82DCE" w:rsidRPr="0024372B" w:rsidRDefault="00F82DCE" w:rsidP="00F82DCE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Calibri" w:eastAsia="Calibri" w:hAnsi="Calibri" w:cs="Calibri"/>
          <w:b/>
          <w:i/>
          <w:iCs/>
          <w:color w:val="000000"/>
          <w:sz w:val="20"/>
          <w:szCs w:val="20"/>
        </w:rPr>
      </w:pPr>
      <w:r w:rsidRPr="0024372B">
        <w:rPr>
          <w:rFonts w:ascii="Calibri" w:eastAsia="Calibri" w:hAnsi="Calibri" w:cs="Calibri"/>
          <w:b/>
          <w:i/>
          <w:iCs/>
          <w:color w:val="000000"/>
          <w:sz w:val="20"/>
          <w:szCs w:val="20"/>
        </w:rPr>
        <w:t>Ejemplo</w:t>
      </w:r>
    </w:p>
    <w:p w14:paraId="23A28C71" w14:textId="77777777" w:rsidR="00F82DCE" w:rsidRPr="0024372B" w:rsidRDefault="00F82DCE" w:rsidP="00F82DCE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Calibri" w:eastAsia="Calibri" w:hAnsi="Calibri" w:cs="Calibri"/>
          <w:bCs/>
          <w:color w:val="000000"/>
        </w:rPr>
      </w:pPr>
      <w:r w:rsidRPr="0024372B">
        <w:rPr>
          <w:rFonts w:ascii="Calibri" w:eastAsia="Calibri" w:hAnsi="Calibri" w:cs="Calibri"/>
          <w:bCs/>
          <w:color w:val="000000"/>
          <w:sz w:val="20"/>
          <w:szCs w:val="20"/>
        </w:rPr>
        <w:t>INE-1-1-1-00009-2007-</w:t>
      </w:r>
      <w:r>
        <w:rPr>
          <w:rFonts w:ascii="Calibri" w:eastAsia="Calibri" w:hAnsi="Calibri" w:cs="Calibri"/>
          <w:bCs/>
          <w:color w:val="000000"/>
          <w:sz w:val="20"/>
          <w:szCs w:val="20"/>
        </w:rPr>
        <w:t>DAG-DERFE</w:t>
      </w:r>
    </w:p>
    <w:p w14:paraId="36EA53FA" w14:textId="77777777" w:rsidR="003F07C4" w:rsidRPr="003F07C4" w:rsidRDefault="003F07C4" w:rsidP="00F82D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</w:rPr>
      </w:pPr>
    </w:p>
    <w:p w14:paraId="5BC102CC" w14:textId="77777777" w:rsidR="00033D26" w:rsidRDefault="00094746" w:rsidP="005B6EA6">
      <w:pPr>
        <w:pStyle w:val="Prrafodelista"/>
        <w:numPr>
          <w:ilvl w:val="0"/>
          <w:numId w:val="1"/>
        </w:numPr>
        <w:spacing w:after="0" w:line="240" w:lineRule="auto"/>
        <w:ind w:hanging="436"/>
        <w:jc w:val="both"/>
        <w:rPr>
          <w:rFonts w:cstheme="minorHAnsi"/>
        </w:rPr>
      </w:pPr>
      <w:r>
        <w:rPr>
          <w:rFonts w:eastAsia="Calibri" w:cstheme="minorHAnsi"/>
          <w:b/>
          <w:bCs/>
          <w:color w:val="000000"/>
        </w:rPr>
        <w:lastRenderedPageBreak/>
        <w:t xml:space="preserve">TÍTULO </w:t>
      </w:r>
      <w:r w:rsidR="005033BE" w:rsidRPr="00AB054A">
        <w:rPr>
          <w:rFonts w:eastAsia="Calibri" w:cstheme="minorHAnsi"/>
          <w:b/>
          <w:bCs/>
          <w:color w:val="000000"/>
        </w:rPr>
        <w:t>DEL EXPEDIENTE.</w:t>
      </w:r>
      <w:r w:rsidR="007E408D" w:rsidRPr="007E408D">
        <w:rPr>
          <w:rFonts w:eastAsia="Calibri" w:cstheme="minorHAnsi"/>
          <w:bCs/>
        </w:rPr>
        <w:t xml:space="preserve"> </w:t>
      </w:r>
      <w:r w:rsidR="00033D26">
        <w:rPr>
          <w:rFonts w:cstheme="minorHAnsi"/>
          <w:bCs/>
        </w:rPr>
        <w:t xml:space="preserve">Nombre o título del expediente, que se asigna desde su apertura y registro, el cual deberá ser único a efecto de diferenciar unos expedientes de otros y reflejar el asunto de su contenido. </w:t>
      </w:r>
      <w:r w:rsidR="00033D26">
        <w:rPr>
          <w:rFonts w:cstheme="minorHAnsi"/>
        </w:rPr>
        <w:t xml:space="preserve">Evitando en todo momento colocar en el nombre de la serie documental, la palabra “varios”, “asuntos varios” o “diversos” o cualquier otra palabra que exprese generalidad. </w:t>
      </w:r>
    </w:p>
    <w:p w14:paraId="169521C1" w14:textId="77777777" w:rsidR="00033D26" w:rsidRDefault="00033D26" w:rsidP="00033D26">
      <w:pPr>
        <w:pStyle w:val="Prrafodelista"/>
        <w:spacing w:after="0" w:line="240" w:lineRule="auto"/>
        <w:jc w:val="both"/>
        <w:rPr>
          <w:rFonts w:cstheme="minorHAnsi"/>
        </w:rPr>
      </w:pPr>
    </w:p>
    <w:p w14:paraId="723CB430" w14:textId="77777777" w:rsidR="00033D26" w:rsidRDefault="00033D26" w:rsidP="00033D26">
      <w:pPr>
        <w:pStyle w:val="Prrafodelista"/>
        <w:spacing w:after="0" w:line="240" w:lineRule="auto"/>
        <w:jc w:val="center"/>
        <w:rPr>
          <w:rFonts w:cstheme="minorHAnsi"/>
          <w:b/>
          <w:bCs/>
          <w:i/>
          <w:iCs/>
          <w:sz w:val="20"/>
          <w:szCs w:val="20"/>
        </w:rPr>
      </w:pPr>
      <w:r>
        <w:rPr>
          <w:rFonts w:cstheme="minorHAnsi"/>
          <w:b/>
          <w:bCs/>
          <w:i/>
          <w:iCs/>
          <w:sz w:val="20"/>
          <w:szCs w:val="20"/>
        </w:rPr>
        <w:t>Formato y ejemplos:</w:t>
      </w:r>
    </w:p>
    <w:p w14:paraId="1DD995CB" w14:textId="27755103" w:rsidR="00033D26" w:rsidRDefault="00033D26" w:rsidP="00033D26">
      <w:pPr>
        <w:pStyle w:val="Prrafodelista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a. [Tareas o acciones]+</w:t>
      </w:r>
      <w:r w:rsidR="005B6EA6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[preposiciones “de” o “para”] + [complemento u objeto del asunto] + [en su caso periodo o periodicidad].</w:t>
      </w:r>
    </w:p>
    <w:p w14:paraId="3F544611" w14:textId="77777777" w:rsidR="00033D26" w:rsidRDefault="00033D26" w:rsidP="00033D26">
      <w:pPr>
        <w:pStyle w:val="Prrafodelista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Ejemplo: Aprobación del líquido indeleble que se utilizará en proceso electoral en 2021.</w:t>
      </w:r>
    </w:p>
    <w:p w14:paraId="1F10D24B" w14:textId="77777777" w:rsidR="00033D26" w:rsidRDefault="00033D26" w:rsidP="00033D26">
      <w:pPr>
        <w:pStyle w:val="Prrafodelista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b. [Objeto del asunto] + [en su caso periodo o periodicidad].</w:t>
      </w:r>
    </w:p>
    <w:p w14:paraId="56A46B85" w14:textId="7123CA45" w:rsidR="007E408D" w:rsidRDefault="00033D26" w:rsidP="005B6EA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  <w:r>
        <w:rPr>
          <w:rFonts w:cstheme="minorHAnsi"/>
          <w:sz w:val="20"/>
          <w:szCs w:val="20"/>
        </w:rPr>
        <w:t>Ejemplo: Convenio de colaboración con otras instituciones electorales 2011.</w:t>
      </w:r>
    </w:p>
    <w:p w14:paraId="7CBDB504" w14:textId="5929E355" w:rsidR="007E408D" w:rsidRPr="007E408D" w:rsidRDefault="007E408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14D64348" w14:textId="4A6751E2" w:rsidR="007E408D" w:rsidRDefault="005033B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 w:rsidRPr="00D9137A">
        <w:rPr>
          <w:rFonts w:eastAsia="Calibri" w:cstheme="minorHAnsi"/>
          <w:b/>
          <w:bCs/>
          <w:color w:val="000000"/>
        </w:rPr>
        <w:t>CAJAS SOLICITADAS O CONSULTADAS.</w:t>
      </w:r>
      <w:r w:rsidR="007E408D" w:rsidRPr="00D9137A">
        <w:rPr>
          <w:rFonts w:eastAsia="Calibri" w:cstheme="minorHAnsi"/>
          <w:b/>
          <w:bCs/>
          <w:color w:val="000000"/>
        </w:rPr>
        <w:t xml:space="preserve"> </w:t>
      </w:r>
      <w:r w:rsidR="00D9137A" w:rsidRPr="00D9137A">
        <w:rPr>
          <w:rFonts w:eastAsia="Calibri" w:cstheme="minorHAnsi"/>
          <w:bCs/>
          <w:color w:val="000000"/>
        </w:rPr>
        <w:t>Número</w:t>
      </w:r>
      <w:r w:rsidR="00D9137A">
        <w:rPr>
          <w:rFonts w:eastAsia="Calibri" w:cstheme="minorHAnsi"/>
          <w:bCs/>
          <w:color w:val="000000"/>
        </w:rPr>
        <w:t xml:space="preserve"> </w:t>
      </w:r>
      <w:r w:rsidR="006B4D6E">
        <w:rPr>
          <w:rFonts w:eastAsia="Calibri" w:cstheme="minorHAnsi"/>
          <w:bCs/>
          <w:color w:val="000000"/>
        </w:rPr>
        <w:t xml:space="preserve">total </w:t>
      </w:r>
      <w:r w:rsidR="00D9137A" w:rsidRPr="00D9137A">
        <w:rPr>
          <w:rFonts w:eastAsia="Calibri" w:cstheme="minorHAnsi"/>
          <w:bCs/>
          <w:color w:val="000000"/>
        </w:rPr>
        <w:t xml:space="preserve">de cajas </w:t>
      </w:r>
      <w:r w:rsidR="007D706F">
        <w:rPr>
          <w:rFonts w:eastAsia="Calibri" w:cstheme="minorHAnsi"/>
          <w:bCs/>
          <w:color w:val="000000"/>
        </w:rPr>
        <w:t xml:space="preserve">donde se encuentran </w:t>
      </w:r>
      <w:r w:rsidR="00D9137A" w:rsidRPr="00D9137A">
        <w:rPr>
          <w:rFonts w:eastAsia="Calibri" w:cstheme="minorHAnsi"/>
          <w:bCs/>
          <w:color w:val="000000"/>
        </w:rPr>
        <w:t>los expedientes</w:t>
      </w:r>
      <w:r w:rsidR="00D9137A">
        <w:rPr>
          <w:rFonts w:eastAsia="Calibri" w:cstheme="minorHAnsi"/>
          <w:bCs/>
          <w:color w:val="000000"/>
        </w:rPr>
        <w:t xml:space="preserve"> solicitados</w:t>
      </w:r>
      <w:r w:rsidR="007D706F">
        <w:rPr>
          <w:rFonts w:eastAsia="Calibri" w:cstheme="minorHAnsi"/>
          <w:bCs/>
          <w:color w:val="000000"/>
        </w:rPr>
        <w:t>, así como de las cajas revisadas para localizarlos cuando no hay un dato preciso</w:t>
      </w:r>
      <w:r w:rsidR="00D9137A">
        <w:rPr>
          <w:rFonts w:eastAsia="Calibri" w:cstheme="minorHAnsi"/>
          <w:bCs/>
          <w:color w:val="000000"/>
        </w:rPr>
        <w:t>.</w:t>
      </w:r>
    </w:p>
    <w:p w14:paraId="17B4CE08" w14:textId="77777777" w:rsidR="006B4D6E" w:rsidRPr="00D9137A" w:rsidRDefault="006B4D6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789994C3" w14:textId="3E0760EB" w:rsidR="008F29C9" w:rsidRDefault="005033B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 w:rsidRPr="008F29C9">
        <w:rPr>
          <w:rFonts w:eastAsia="Calibri" w:cstheme="minorHAnsi"/>
          <w:b/>
          <w:bCs/>
          <w:color w:val="000000"/>
        </w:rPr>
        <w:t>N</w:t>
      </w:r>
      <w:r w:rsidR="007E408D" w:rsidRPr="008F29C9">
        <w:rPr>
          <w:rFonts w:eastAsia="Calibri" w:cstheme="minorHAnsi"/>
          <w:b/>
          <w:bCs/>
          <w:color w:val="000000"/>
        </w:rPr>
        <w:t>O.</w:t>
      </w:r>
      <w:r w:rsidRPr="008F29C9">
        <w:rPr>
          <w:rFonts w:eastAsia="Calibri" w:cstheme="minorHAnsi"/>
          <w:b/>
          <w:bCs/>
          <w:color w:val="000000"/>
        </w:rPr>
        <w:t xml:space="preserve"> DE OFICIO DEL ÁREA GENERADORA.</w:t>
      </w:r>
      <w:r w:rsidR="007E408D" w:rsidRPr="008F29C9">
        <w:rPr>
          <w:rFonts w:eastAsia="Calibri" w:cstheme="minorHAnsi"/>
          <w:b/>
          <w:bCs/>
          <w:color w:val="000000"/>
        </w:rPr>
        <w:t xml:space="preserve"> </w:t>
      </w:r>
      <w:r w:rsidR="008F29C9" w:rsidRPr="008F29C9">
        <w:rPr>
          <w:rFonts w:eastAsia="Calibri" w:cstheme="minorHAnsi"/>
          <w:bCs/>
          <w:color w:val="000000"/>
        </w:rPr>
        <w:t xml:space="preserve">Indicar el </w:t>
      </w:r>
      <w:r w:rsidR="00B7435E" w:rsidRPr="00B7435E">
        <w:rPr>
          <w:rFonts w:eastAsia="Calibri" w:cstheme="minorHAnsi"/>
          <w:bCs/>
          <w:color w:val="000000"/>
        </w:rPr>
        <w:t>número de oficio mediante el cual se solicita el préstamo del expediente</w:t>
      </w:r>
      <w:r w:rsidR="00B7435E">
        <w:rPr>
          <w:rFonts w:eastAsia="Calibri" w:cstheme="minorHAnsi"/>
          <w:bCs/>
          <w:color w:val="000000"/>
        </w:rPr>
        <w:t>,</w:t>
      </w:r>
      <w:r w:rsidR="00445884" w:rsidRPr="008F29C9">
        <w:rPr>
          <w:rFonts w:eastAsia="Calibri" w:cstheme="minorHAnsi"/>
          <w:bCs/>
          <w:color w:val="000000"/>
        </w:rPr>
        <w:t xml:space="preserve"> dirigido al archivo de concentración</w:t>
      </w:r>
      <w:r w:rsidR="008F29C9" w:rsidRPr="008F29C9">
        <w:rPr>
          <w:rFonts w:eastAsia="Calibri" w:cstheme="minorHAnsi"/>
          <w:bCs/>
          <w:color w:val="000000"/>
        </w:rPr>
        <w:t xml:space="preserve"> </w:t>
      </w:r>
      <w:r w:rsidR="00B7435E" w:rsidRPr="00B7435E">
        <w:rPr>
          <w:rFonts w:eastAsia="Calibri" w:cstheme="minorHAnsi"/>
          <w:bCs/>
          <w:color w:val="000000"/>
        </w:rPr>
        <w:t>con los siguientes datos</w:t>
      </w:r>
      <w:r w:rsidR="008F29C9">
        <w:rPr>
          <w:rFonts w:eastAsia="Calibri" w:cstheme="minorHAnsi"/>
          <w:bCs/>
          <w:color w:val="000000"/>
        </w:rPr>
        <w:t>:</w:t>
      </w:r>
    </w:p>
    <w:p w14:paraId="36ECEBA9" w14:textId="77777777" w:rsidR="008F29C9" w:rsidRDefault="008F29C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3A197EBF" w14:textId="591EC2D3" w:rsidR="008F29C9" w:rsidRPr="008F29C9" w:rsidRDefault="008F29C9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eastAsia="Calibri" w:cstheme="minorHAnsi"/>
          <w:bCs/>
          <w:color w:val="000000"/>
          <w:lang w:val="es-ES_tradnl"/>
        </w:rPr>
      </w:pPr>
      <w:r w:rsidRPr="008F29C9">
        <w:rPr>
          <w:rFonts w:eastAsia="Calibri" w:cstheme="minorHAnsi"/>
          <w:bCs/>
          <w:color w:val="000000"/>
          <w:lang w:val="es-ES_tradnl"/>
        </w:rPr>
        <w:t xml:space="preserve">El </w:t>
      </w:r>
      <w:r>
        <w:rPr>
          <w:rFonts w:eastAsia="Calibri" w:cstheme="minorHAnsi"/>
          <w:bCs/>
          <w:color w:val="000000"/>
          <w:lang w:val="es-ES_tradnl"/>
        </w:rPr>
        <w:t xml:space="preserve">título del </w:t>
      </w:r>
      <w:r w:rsidRPr="008F29C9">
        <w:rPr>
          <w:rFonts w:eastAsia="Calibri" w:cstheme="minorHAnsi"/>
          <w:bCs/>
          <w:color w:val="000000"/>
          <w:lang w:val="es-ES_tradnl"/>
        </w:rPr>
        <w:t xml:space="preserve">o </w:t>
      </w:r>
      <w:r w:rsidR="00806CDC">
        <w:rPr>
          <w:rFonts w:eastAsia="Calibri" w:cstheme="minorHAnsi"/>
          <w:bCs/>
          <w:color w:val="000000"/>
          <w:lang w:val="es-ES_tradnl"/>
        </w:rPr>
        <w:t xml:space="preserve">de </w:t>
      </w:r>
      <w:r w:rsidRPr="008F29C9">
        <w:rPr>
          <w:rFonts w:eastAsia="Calibri" w:cstheme="minorHAnsi"/>
          <w:bCs/>
          <w:color w:val="000000"/>
          <w:lang w:val="es-ES_tradnl"/>
        </w:rPr>
        <w:t>los expedientes requeridos.</w:t>
      </w:r>
    </w:p>
    <w:p w14:paraId="7F2042BE" w14:textId="77777777" w:rsidR="008F29C9" w:rsidRPr="008F29C9" w:rsidRDefault="008F29C9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eastAsia="Calibri" w:cstheme="minorHAnsi"/>
          <w:bCs/>
          <w:color w:val="000000"/>
        </w:rPr>
      </w:pPr>
      <w:r w:rsidRPr="008F29C9">
        <w:rPr>
          <w:rFonts w:eastAsia="Calibri" w:cstheme="minorHAnsi"/>
          <w:bCs/>
          <w:color w:val="000000"/>
          <w:lang w:val="es-ES_tradnl"/>
        </w:rPr>
        <w:t>Ubicación topográfica para su localización (número de transferencia y caja).</w:t>
      </w:r>
    </w:p>
    <w:p w14:paraId="13AD7FAB" w14:textId="245ADF7A" w:rsidR="007E408D" w:rsidRPr="008F29C9" w:rsidRDefault="007D706F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eastAsia="Calibri" w:cstheme="minorHAnsi"/>
          <w:bCs/>
          <w:color w:val="000000"/>
        </w:rPr>
      </w:pPr>
      <w:r>
        <w:rPr>
          <w:rFonts w:eastAsia="Calibri" w:cstheme="minorHAnsi"/>
          <w:bCs/>
          <w:color w:val="000000"/>
        </w:rPr>
        <w:t>E</w:t>
      </w:r>
      <w:r w:rsidR="008F29C9" w:rsidRPr="008F29C9">
        <w:rPr>
          <w:rFonts w:eastAsia="Calibri" w:cstheme="minorHAnsi"/>
          <w:bCs/>
          <w:color w:val="000000"/>
        </w:rPr>
        <w:t>l n</w:t>
      </w:r>
      <w:r w:rsidR="00445884" w:rsidRPr="008F29C9">
        <w:rPr>
          <w:rFonts w:eastAsia="Calibri" w:cstheme="minorHAnsi"/>
          <w:bCs/>
          <w:color w:val="000000"/>
        </w:rPr>
        <w:t>ombre y cargo de la persona servidora pública responsable de recoger el expediente</w:t>
      </w:r>
      <w:r w:rsidR="008F29C9" w:rsidRPr="008F29C9">
        <w:rPr>
          <w:rFonts w:eastAsia="Calibri" w:cstheme="minorHAnsi"/>
          <w:bCs/>
          <w:color w:val="000000"/>
        </w:rPr>
        <w:t>.</w:t>
      </w:r>
    </w:p>
    <w:p w14:paraId="0207745A" w14:textId="77777777" w:rsidR="008F29C9" w:rsidRPr="008F29C9" w:rsidRDefault="008F29C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73076121" w14:textId="77777777" w:rsidR="007E408D" w:rsidRPr="008F29C9" w:rsidRDefault="005033B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 w:rsidRPr="008F29C9">
        <w:rPr>
          <w:rFonts w:eastAsia="Calibri" w:cstheme="minorHAnsi"/>
          <w:b/>
          <w:bCs/>
          <w:color w:val="000000"/>
        </w:rPr>
        <w:t>CANTIDAD DE EXPEDIENTES.</w:t>
      </w:r>
      <w:r w:rsidR="007E408D" w:rsidRPr="008F29C9">
        <w:rPr>
          <w:rFonts w:eastAsia="Calibri" w:cstheme="minorHAnsi"/>
          <w:b/>
          <w:bCs/>
          <w:color w:val="000000"/>
        </w:rPr>
        <w:t xml:space="preserve"> </w:t>
      </w:r>
      <w:r w:rsidR="008F29C9" w:rsidRPr="008F29C9">
        <w:rPr>
          <w:rFonts w:eastAsia="Calibri" w:cstheme="minorHAnsi"/>
          <w:bCs/>
          <w:color w:val="000000"/>
        </w:rPr>
        <w:t>Indicar el número</w:t>
      </w:r>
      <w:r w:rsidR="00497F4D">
        <w:rPr>
          <w:rFonts w:eastAsia="Calibri" w:cstheme="minorHAnsi"/>
          <w:bCs/>
          <w:color w:val="000000"/>
        </w:rPr>
        <w:t xml:space="preserve"> total</w:t>
      </w:r>
      <w:r w:rsidR="008F29C9" w:rsidRPr="008F29C9">
        <w:rPr>
          <w:rFonts w:eastAsia="Calibri" w:cstheme="minorHAnsi"/>
          <w:bCs/>
          <w:color w:val="000000"/>
        </w:rPr>
        <w:t xml:space="preserve"> de expedientes </w:t>
      </w:r>
      <w:r w:rsidR="00497F4D">
        <w:rPr>
          <w:rFonts w:eastAsia="Calibri" w:cstheme="minorHAnsi"/>
          <w:bCs/>
          <w:color w:val="000000"/>
        </w:rPr>
        <w:t>y/</w:t>
      </w:r>
      <w:r w:rsidR="008F29C9" w:rsidRPr="008F29C9">
        <w:rPr>
          <w:rFonts w:eastAsia="Calibri" w:cstheme="minorHAnsi"/>
          <w:bCs/>
          <w:color w:val="000000"/>
        </w:rPr>
        <w:t xml:space="preserve">o legajos </w:t>
      </w:r>
      <w:r w:rsidR="00497F4D">
        <w:rPr>
          <w:rFonts w:eastAsia="Calibri" w:cstheme="minorHAnsi"/>
          <w:bCs/>
          <w:color w:val="000000"/>
        </w:rPr>
        <w:t>solicit</w:t>
      </w:r>
      <w:r w:rsidR="008F29C9" w:rsidRPr="008F29C9">
        <w:rPr>
          <w:rFonts w:eastAsia="Calibri" w:cstheme="minorHAnsi"/>
          <w:bCs/>
          <w:color w:val="000000"/>
        </w:rPr>
        <w:t>ados</w:t>
      </w:r>
      <w:r w:rsidR="00497F4D">
        <w:rPr>
          <w:rFonts w:eastAsia="Calibri" w:cstheme="minorHAnsi"/>
          <w:bCs/>
          <w:color w:val="000000"/>
        </w:rPr>
        <w:t>.</w:t>
      </w:r>
    </w:p>
    <w:p w14:paraId="7D263748" w14:textId="77777777" w:rsidR="008F29C9" w:rsidRPr="007E408D" w:rsidRDefault="008F29C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0703443F" w14:textId="39CDBFE6" w:rsidR="00806CDC" w:rsidRPr="00D05355" w:rsidRDefault="005033BE" w:rsidP="00D0535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 w:rsidRPr="00497F4D">
        <w:rPr>
          <w:rFonts w:eastAsia="Calibri" w:cstheme="minorHAnsi"/>
          <w:b/>
          <w:bCs/>
          <w:color w:val="000000"/>
        </w:rPr>
        <w:t xml:space="preserve">DESCRIPCIÓN DEL </w:t>
      </w:r>
      <w:r w:rsidR="00B7435E">
        <w:rPr>
          <w:rFonts w:eastAsia="Calibri" w:cstheme="minorHAnsi"/>
          <w:b/>
          <w:bCs/>
          <w:color w:val="000000"/>
        </w:rPr>
        <w:t>ASUNTO</w:t>
      </w:r>
      <w:r w:rsidRPr="00497F4D">
        <w:rPr>
          <w:rFonts w:eastAsia="Calibri" w:cstheme="minorHAnsi"/>
          <w:b/>
          <w:bCs/>
          <w:color w:val="000000"/>
        </w:rPr>
        <w:t>.</w:t>
      </w:r>
      <w:r w:rsidR="007E408D" w:rsidRPr="00497F4D">
        <w:rPr>
          <w:rFonts w:eastAsia="Calibri" w:cstheme="minorHAnsi"/>
          <w:b/>
          <w:bCs/>
          <w:color w:val="000000"/>
        </w:rPr>
        <w:t xml:space="preserve"> </w:t>
      </w:r>
      <w:r w:rsidR="00806CDC" w:rsidRPr="009870EE">
        <w:rPr>
          <w:rFonts w:eastAsia="Calibri" w:cstheme="minorHAnsi"/>
          <w:bCs/>
          <w:color w:val="000000"/>
        </w:rPr>
        <w:t>Se deberá señalar un extracto del contenido del expediente</w:t>
      </w:r>
      <w:r w:rsidR="00806CDC" w:rsidRPr="003F07C4">
        <w:rPr>
          <w:rFonts w:eastAsia="Calibri" w:cstheme="minorHAnsi"/>
          <w:bCs/>
          <w:color w:val="000000"/>
        </w:rPr>
        <w:t>.</w:t>
      </w:r>
    </w:p>
    <w:p w14:paraId="2A827197" w14:textId="77777777" w:rsidR="00D05355" w:rsidRPr="00D05355" w:rsidRDefault="00D05355" w:rsidP="00D0535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iCs/>
          <w:color w:val="000000"/>
          <w:szCs w:val="20"/>
        </w:rPr>
      </w:pPr>
    </w:p>
    <w:p w14:paraId="04DF230B" w14:textId="70BD5568" w:rsidR="00806CDC" w:rsidRPr="005B6EA6" w:rsidRDefault="00806CDC" w:rsidP="005B6EA6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i/>
          <w:iCs/>
          <w:color w:val="000000"/>
          <w:sz w:val="20"/>
          <w:szCs w:val="20"/>
        </w:rPr>
      </w:pPr>
      <w:r w:rsidRPr="005B6EA6">
        <w:rPr>
          <w:rFonts w:eastAsia="Calibri" w:cstheme="minorHAnsi"/>
          <w:b/>
          <w:i/>
          <w:iCs/>
          <w:color w:val="000000"/>
          <w:sz w:val="20"/>
          <w:szCs w:val="20"/>
        </w:rPr>
        <w:t>Formato y ejemplos:</w:t>
      </w:r>
    </w:p>
    <w:p w14:paraId="7F5021DA" w14:textId="77777777" w:rsidR="00806CDC" w:rsidRPr="005B6EA6" w:rsidRDefault="00806CDC" w:rsidP="00806CD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  <w:sz w:val="20"/>
          <w:szCs w:val="20"/>
        </w:rPr>
      </w:pPr>
    </w:p>
    <w:p w14:paraId="402FA5A0" w14:textId="77777777" w:rsidR="00806CDC" w:rsidRPr="005B6EA6" w:rsidRDefault="00806CDC" w:rsidP="00806CD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  <w:sz w:val="20"/>
          <w:szCs w:val="20"/>
        </w:rPr>
      </w:pPr>
      <w:r w:rsidRPr="005B6EA6">
        <w:rPr>
          <w:rFonts w:eastAsia="Calibri" w:cstheme="minorHAnsi"/>
          <w:b/>
          <w:bCs/>
          <w:color w:val="000000"/>
          <w:sz w:val="20"/>
          <w:szCs w:val="20"/>
        </w:rPr>
        <w:t>a.</w:t>
      </w:r>
      <w:r w:rsidRPr="005B6EA6">
        <w:rPr>
          <w:rFonts w:eastAsia="Calibri" w:cstheme="minorHAnsi"/>
          <w:bCs/>
          <w:color w:val="000000"/>
          <w:sz w:val="20"/>
          <w:szCs w:val="20"/>
        </w:rPr>
        <w:t xml:space="preserve"> [Tareas o acciones] + [tipología] + [objetivos de la tarea y/o asunto].</w:t>
      </w:r>
    </w:p>
    <w:p w14:paraId="7EF1C7A8" w14:textId="77777777" w:rsidR="00806CDC" w:rsidRPr="005B6EA6" w:rsidRDefault="00806CDC" w:rsidP="00806CD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  <w:sz w:val="20"/>
          <w:szCs w:val="20"/>
        </w:rPr>
      </w:pPr>
      <w:r w:rsidRPr="005B6EA6">
        <w:rPr>
          <w:rFonts w:eastAsia="Calibri" w:cstheme="minorHAnsi"/>
          <w:bCs/>
          <w:color w:val="000000"/>
          <w:sz w:val="20"/>
          <w:szCs w:val="20"/>
        </w:rPr>
        <w:t>Ejemplo: Seguimiento del contrato de adquisición de vales de combustible para la operación en oficinas centrales y estaciones retransmisoras, celebrado con Sodexo Motivation Solutions México, S.A. de C.V.</w:t>
      </w:r>
    </w:p>
    <w:p w14:paraId="1C8584C0" w14:textId="77777777" w:rsidR="00806CDC" w:rsidRPr="005B6EA6" w:rsidRDefault="00806CDC" w:rsidP="00806CD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  <w:sz w:val="20"/>
          <w:szCs w:val="20"/>
        </w:rPr>
      </w:pPr>
      <w:r w:rsidRPr="005B6EA6">
        <w:rPr>
          <w:rFonts w:eastAsia="Calibri" w:cstheme="minorHAnsi"/>
          <w:b/>
          <w:bCs/>
          <w:color w:val="000000"/>
          <w:sz w:val="20"/>
          <w:szCs w:val="20"/>
        </w:rPr>
        <w:t>b.</w:t>
      </w:r>
      <w:r w:rsidRPr="005B6EA6">
        <w:rPr>
          <w:rFonts w:eastAsia="Calibri" w:cstheme="minorHAnsi"/>
          <w:bCs/>
          <w:color w:val="000000"/>
          <w:sz w:val="20"/>
          <w:szCs w:val="20"/>
        </w:rPr>
        <w:t xml:space="preserve"> [Tipología] + [tareas o acciones] + [objetivos de la tarea y/o asunto].</w:t>
      </w:r>
    </w:p>
    <w:p w14:paraId="49427205" w14:textId="77777777" w:rsidR="00806CDC" w:rsidRPr="005B6EA6" w:rsidRDefault="00806CDC" w:rsidP="00806CD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  <w:sz w:val="20"/>
          <w:szCs w:val="20"/>
        </w:rPr>
      </w:pPr>
      <w:r w:rsidRPr="005B6EA6">
        <w:rPr>
          <w:rFonts w:eastAsia="Calibri" w:cstheme="minorHAnsi"/>
          <w:bCs/>
          <w:color w:val="000000"/>
          <w:sz w:val="20"/>
          <w:szCs w:val="20"/>
        </w:rPr>
        <w:t>Ejemplo: Convocatorias, actas y resoluciones para aprobar la conformación de los nuevos integrantes, así como la actualización del Código de Conducta.</w:t>
      </w:r>
    </w:p>
    <w:p w14:paraId="7D5CEBE8" w14:textId="77777777" w:rsidR="00497F4D" w:rsidRPr="007E408D" w:rsidRDefault="00497F4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70D321C2" w14:textId="2280CFD9" w:rsidR="007E408D" w:rsidRPr="005F64FB" w:rsidRDefault="005033B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</w:rPr>
      </w:pPr>
      <w:r w:rsidRPr="005F64FB">
        <w:rPr>
          <w:rFonts w:eastAsia="Calibri" w:cstheme="minorHAnsi"/>
          <w:b/>
          <w:bCs/>
          <w:color w:val="000000"/>
        </w:rPr>
        <w:t>OBSERVACIONES.</w:t>
      </w:r>
      <w:r w:rsidR="007E408D" w:rsidRPr="005F64FB">
        <w:rPr>
          <w:rFonts w:eastAsia="Calibri" w:cstheme="minorHAnsi"/>
          <w:b/>
          <w:bCs/>
          <w:color w:val="000000"/>
        </w:rPr>
        <w:t xml:space="preserve"> </w:t>
      </w:r>
      <w:r w:rsidR="005F64FB" w:rsidRPr="005F64FB">
        <w:rPr>
          <w:rFonts w:eastAsia="Calibri" w:cstheme="minorHAnsi"/>
          <w:bCs/>
        </w:rPr>
        <w:t>Asentar cualquier información importante</w:t>
      </w:r>
      <w:r w:rsidR="00355874" w:rsidRPr="00355874">
        <w:rPr>
          <w:rFonts w:eastAsia="Calibri" w:cstheme="minorHAnsi"/>
          <w:bCs/>
        </w:rPr>
        <w:t xml:space="preserve"> adicional</w:t>
      </w:r>
      <w:r w:rsidR="005F64FB" w:rsidRPr="005F64FB">
        <w:rPr>
          <w:rFonts w:eastAsia="Calibri" w:cstheme="minorHAnsi"/>
          <w:bCs/>
        </w:rPr>
        <w:t xml:space="preserve">, como: el estado de la documentación, </w:t>
      </w:r>
      <w:r w:rsidR="00355874" w:rsidRPr="00355874">
        <w:rPr>
          <w:rFonts w:eastAsia="Calibri" w:cstheme="minorHAnsi"/>
          <w:bCs/>
        </w:rPr>
        <w:t>los requerimientos de acceso o alguna consideración importante que no se encuentre en los demás campos</w:t>
      </w:r>
      <w:r w:rsidR="005F64FB" w:rsidRPr="005F64FB">
        <w:rPr>
          <w:rFonts w:eastAsia="Calibri" w:cstheme="minorHAnsi"/>
          <w:bCs/>
        </w:rPr>
        <w:t>.</w:t>
      </w:r>
    </w:p>
    <w:p w14:paraId="6EC300B1" w14:textId="77777777" w:rsidR="005F64FB" w:rsidRDefault="005F64F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eastAsia="Calibri" w:cstheme="minorHAnsi"/>
          <w:bCs/>
        </w:rPr>
      </w:pPr>
      <w:bookmarkStart w:id="2" w:name="_GoBack"/>
      <w:bookmarkEnd w:id="2"/>
    </w:p>
    <w:p w14:paraId="4161784E" w14:textId="297BB351" w:rsidR="005F64FB" w:rsidRPr="0016521C" w:rsidRDefault="0016521C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eastAsia="Calibri" w:cstheme="minorHAnsi"/>
          <w:b/>
          <w:bCs/>
        </w:rPr>
      </w:pPr>
      <w:r w:rsidRPr="0016521C">
        <w:rPr>
          <w:rFonts w:eastAsia="Calibri" w:cstheme="minorHAnsi"/>
          <w:b/>
          <w:bCs/>
        </w:rPr>
        <w:lastRenderedPageBreak/>
        <w:t>FIRMAS</w:t>
      </w:r>
    </w:p>
    <w:p w14:paraId="53511B35" w14:textId="5C571764" w:rsidR="005033BE" w:rsidRPr="00497F4D" w:rsidRDefault="00497F4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  <w:color w:val="000000"/>
        </w:rPr>
      </w:pPr>
      <w:r w:rsidRPr="00497F4D">
        <w:rPr>
          <w:rFonts w:eastAsia="Calibri" w:cstheme="minorHAnsi"/>
          <w:b/>
          <w:bCs/>
          <w:color w:val="000000"/>
        </w:rPr>
        <w:t xml:space="preserve">ÁREA GENERADORA </w:t>
      </w:r>
      <w:r>
        <w:rPr>
          <w:rFonts w:eastAsia="Calibri" w:cstheme="minorHAnsi"/>
          <w:b/>
          <w:bCs/>
          <w:color w:val="000000"/>
        </w:rPr>
        <w:t>(</w:t>
      </w:r>
      <w:r w:rsidR="005A04AB" w:rsidRPr="00AB054A">
        <w:rPr>
          <w:rFonts w:eastAsia="Calibri" w:cstheme="minorHAnsi"/>
          <w:b/>
          <w:bCs/>
          <w:color w:val="000000"/>
        </w:rPr>
        <w:t>RECIBE</w:t>
      </w:r>
      <w:r>
        <w:rPr>
          <w:rFonts w:eastAsia="Calibri" w:cstheme="minorHAnsi"/>
          <w:b/>
          <w:bCs/>
          <w:color w:val="000000"/>
        </w:rPr>
        <w:t>)</w:t>
      </w:r>
      <w:r w:rsidR="005033BE" w:rsidRPr="00AB054A">
        <w:rPr>
          <w:rFonts w:eastAsia="Calibri" w:cstheme="minorHAnsi"/>
          <w:b/>
          <w:bCs/>
          <w:color w:val="000000"/>
        </w:rPr>
        <w:t>.</w:t>
      </w:r>
      <w:r w:rsidR="005A04AB" w:rsidRPr="00AB054A">
        <w:rPr>
          <w:rFonts w:eastAsia="Calibri" w:cstheme="minorHAnsi"/>
          <w:b/>
          <w:bCs/>
          <w:color w:val="000000"/>
        </w:rPr>
        <w:t xml:space="preserve"> </w:t>
      </w:r>
      <w:r w:rsidR="005A04AB" w:rsidRPr="00497F4D">
        <w:rPr>
          <w:rFonts w:eastAsia="Calibri" w:cstheme="minorHAnsi"/>
          <w:bCs/>
          <w:color w:val="000000"/>
        </w:rPr>
        <w:t xml:space="preserve">Nombre y firma </w:t>
      </w:r>
      <w:r w:rsidRPr="00497F4D">
        <w:rPr>
          <w:rFonts w:eastAsia="Calibri" w:cstheme="minorHAnsi"/>
          <w:bCs/>
          <w:color w:val="000000"/>
        </w:rPr>
        <w:t>de</w:t>
      </w:r>
      <w:r w:rsidR="00806CDC">
        <w:rPr>
          <w:rFonts w:eastAsia="Calibri" w:cstheme="minorHAnsi"/>
          <w:bCs/>
          <w:color w:val="000000"/>
        </w:rPr>
        <w:t xml:space="preserve"> la persona servidora pública </w:t>
      </w:r>
      <w:r w:rsidRPr="00497F4D">
        <w:rPr>
          <w:rFonts w:eastAsia="Calibri" w:cstheme="minorHAnsi"/>
          <w:bCs/>
          <w:color w:val="000000"/>
        </w:rPr>
        <w:t>qu</w:t>
      </w:r>
      <w:r w:rsidR="00806CDC">
        <w:rPr>
          <w:rFonts w:eastAsia="Calibri" w:cstheme="minorHAnsi"/>
          <w:bCs/>
          <w:color w:val="000000"/>
        </w:rPr>
        <w:t>e</w:t>
      </w:r>
      <w:r w:rsidRPr="00497F4D">
        <w:rPr>
          <w:rFonts w:eastAsia="Calibri" w:cstheme="minorHAnsi"/>
          <w:bCs/>
          <w:color w:val="000000"/>
        </w:rPr>
        <w:t xml:space="preserve"> </w:t>
      </w:r>
      <w:r w:rsidR="005A04AB" w:rsidRPr="00497F4D">
        <w:rPr>
          <w:rFonts w:eastAsia="Calibri" w:cstheme="minorHAnsi"/>
          <w:bCs/>
          <w:color w:val="000000"/>
        </w:rPr>
        <w:t>recibe</w:t>
      </w:r>
      <w:r>
        <w:rPr>
          <w:rFonts w:eastAsia="Calibri" w:cstheme="minorHAnsi"/>
          <w:bCs/>
          <w:color w:val="000000"/>
        </w:rPr>
        <w:t xml:space="preserve"> el expediente</w:t>
      </w:r>
      <w:r w:rsidR="005A04AB" w:rsidRPr="00497F4D">
        <w:rPr>
          <w:rFonts w:eastAsia="Calibri" w:cstheme="minorHAnsi"/>
          <w:bCs/>
          <w:color w:val="000000"/>
        </w:rPr>
        <w:t>.</w:t>
      </w:r>
    </w:p>
    <w:p w14:paraId="698D960B" w14:textId="77777777" w:rsidR="00497F4D" w:rsidRPr="00AB054A" w:rsidRDefault="00497F4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/>
          <w:bCs/>
          <w:color w:val="000000"/>
        </w:rPr>
      </w:pPr>
    </w:p>
    <w:p w14:paraId="77C2235F" w14:textId="3285B5AE" w:rsidR="005A04AB" w:rsidRPr="00215373" w:rsidRDefault="00497F4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  <w:color w:val="000000"/>
        </w:rPr>
      </w:pPr>
      <w:r w:rsidRPr="00497F4D">
        <w:rPr>
          <w:rFonts w:eastAsia="Calibri" w:cstheme="minorHAnsi"/>
          <w:b/>
          <w:bCs/>
          <w:color w:val="000000"/>
        </w:rPr>
        <w:t xml:space="preserve">ÁREA DE CONCENTRACIÓN </w:t>
      </w:r>
      <w:r>
        <w:rPr>
          <w:rFonts w:eastAsia="Calibri" w:cstheme="minorHAnsi"/>
          <w:b/>
          <w:bCs/>
          <w:color w:val="000000"/>
        </w:rPr>
        <w:t>(</w:t>
      </w:r>
      <w:r w:rsidR="005A04AB" w:rsidRPr="00AB054A">
        <w:rPr>
          <w:rFonts w:eastAsia="Calibri" w:cstheme="minorHAnsi"/>
          <w:b/>
          <w:bCs/>
          <w:color w:val="000000"/>
        </w:rPr>
        <w:t>ENTREGA</w:t>
      </w:r>
      <w:r>
        <w:rPr>
          <w:rFonts w:eastAsia="Calibri" w:cstheme="minorHAnsi"/>
          <w:b/>
          <w:bCs/>
          <w:color w:val="000000"/>
        </w:rPr>
        <w:t>)</w:t>
      </w:r>
      <w:r w:rsidR="005A04AB" w:rsidRPr="00AB054A">
        <w:rPr>
          <w:rFonts w:eastAsia="Calibri" w:cstheme="minorHAnsi"/>
          <w:b/>
          <w:bCs/>
          <w:color w:val="000000"/>
        </w:rPr>
        <w:t xml:space="preserve">. </w:t>
      </w:r>
      <w:r w:rsidR="005A04AB" w:rsidRPr="00497F4D">
        <w:rPr>
          <w:rFonts w:eastAsia="Calibri" w:cstheme="minorHAnsi"/>
          <w:bCs/>
          <w:color w:val="000000"/>
        </w:rPr>
        <w:t>Nombre, cargo y firma de</w:t>
      </w:r>
      <w:r w:rsidR="00806CDC">
        <w:rPr>
          <w:rFonts w:eastAsia="Calibri" w:cstheme="minorHAnsi"/>
          <w:bCs/>
          <w:color w:val="000000"/>
        </w:rPr>
        <w:t xml:space="preserve"> la persona servidora pública adscrita al Archivo de Concentración </w:t>
      </w:r>
      <w:r w:rsidR="005A04AB" w:rsidRPr="00497F4D">
        <w:rPr>
          <w:rFonts w:eastAsia="Calibri" w:cstheme="minorHAnsi"/>
          <w:bCs/>
          <w:color w:val="000000"/>
        </w:rPr>
        <w:t>q</w:t>
      </w:r>
      <w:r w:rsidR="00806CDC">
        <w:rPr>
          <w:rFonts w:eastAsia="Calibri" w:cstheme="minorHAnsi"/>
          <w:bCs/>
          <w:color w:val="000000"/>
        </w:rPr>
        <w:t>ue</w:t>
      </w:r>
      <w:r w:rsidR="005A04AB" w:rsidRPr="00497F4D">
        <w:rPr>
          <w:rFonts w:eastAsia="Calibri" w:cstheme="minorHAnsi"/>
          <w:bCs/>
          <w:color w:val="000000"/>
        </w:rPr>
        <w:t xml:space="preserve"> entrega</w:t>
      </w:r>
      <w:r w:rsidRPr="00497F4D">
        <w:rPr>
          <w:rFonts w:eastAsia="Calibri" w:cstheme="minorHAnsi"/>
          <w:bCs/>
          <w:color w:val="000000"/>
        </w:rPr>
        <w:t xml:space="preserve"> el expediente</w:t>
      </w:r>
      <w:r w:rsidR="00806CDC">
        <w:rPr>
          <w:rFonts w:eastAsia="Calibri" w:cstheme="minorHAnsi"/>
          <w:bCs/>
          <w:color w:val="000000"/>
        </w:rPr>
        <w:t>.</w:t>
      </w:r>
    </w:p>
    <w:p w14:paraId="76031331" w14:textId="206EF167" w:rsidR="00C57177" w:rsidRDefault="00C57177" w:rsidP="00355874">
      <w:pPr>
        <w:pStyle w:val="Prrafodelista"/>
        <w:spacing w:after="0" w:line="240" w:lineRule="auto"/>
        <w:rPr>
          <w:rFonts w:eastAsia="Calibri" w:cstheme="minorHAnsi"/>
          <w:b/>
          <w:bCs/>
          <w:color w:val="000000"/>
        </w:rPr>
      </w:pPr>
    </w:p>
    <w:p w14:paraId="0FA46A1D" w14:textId="77777777" w:rsidR="00215373" w:rsidRDefault="00215373" w:rsidP="00355874">
      <w:pPr>
        <w:pStyle w:val="Prrafodelista"/>
        <w:spacing w:after="0" w:line="240" w:lineRule="auto"/>
        <w:ind w:left="284"/>
        <w:rPr>
          <w:rFonts w:eastAsia="Calibri" w:cstheme="minorHAnsi"/>
          <w:b/>
          <w:bCs/>
          <w:color w:val="000000"/>
        </w:rPr>
      </w:pPr>
      <w:r w:rsidRPr="00215373">
        <w:rPr>
          <w:rFonts w:eastAsia="Calibri" w:cstheme="minorHAnsi"/>
          <w:b/>
          <w:bCs/>
          <w:color w:val="000000"/>
        </w:rPr>
        <w:t>COMPROBANTE DE DEVOLUCIÓN</w:t>
      </w:r>
    </w:p>
    <w:p w14:paraId="3187A64A" w14:textId="34D86431" w:rsidR="00215373" w:rsidRPr="00870F73" w:rsidRDefault="0021537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  <w:color w:val="000000"/>
        </w:rPr>
      </w:pPr>
      <w:r w:rsidRPr="00215373">
        <w:rPr>
          <w:rFonts w:eastAsia="Calibri" w:cstheme="minorHAnsi"/>
          <w:b/>
          <w:bCs/>
          <w:color w:val="000000"/>
        </w:rPr>
        <w:t>FOLIO</w:t>
      </w:r>
      <w:r>
        <w:rPr>
          <w:rFonts w:eastAsia="Calibri" w:cstheme="minorHAnsi"/>
          <w:b/>
          <w:bCs/>
          <w:color w:val="000000"/>
        </w:rPr>
        <w:t>.</w:t>
      </w:r>
      <w:r w:rsidR="00870F73">
        <w:rPr>
          <w:rFonts w:eastAsia="Calibri" w:cstheme="minorHAnsi"/>
          <w:b/>
          <w:bCs/>
          <w:color w:val="000000"/>
        </w:rPr>
        <w:t xml:space="preserve"> </w:t>
      </w:r>
      <w:r w:rsidR="00806CDC">
        <w:rPr>
          <w:rFonts w:eastAsia="Calibri" w:cstheme="minorHAnsi"/>
          <w:bCs/>
        </w:rPr>
        <w:t>Número</w:t>
      </w:r>
      <w:r w:rsidR="00870F73" w:rsidRPr="005A04AB">
        <w:rPr>
          <w:rFonts w:eastAsia="Calibri" w:cstheme="minorHAnsi"/>
          <w:bCs/>
        </w:rPr>
        <w:t xml:space="preserve"> </w:t>
      </w:r>
      <w:r w:rsidR="00806CDC">
        <w:rPr>
          <w:rFonts w:eastAsia="Calibri" w:cstheme="minorHAnsi"/>
          <w:bCs/>
        </w:rPr>
        <w:t>consecutivo</w:t>
      </w:r>
      <w:r w:rsidR="00870F73" w:rsidRPr="008220D3">
        <w:rPr>
          <w:rFonts w:eastAsia="Calibri" w:cstheme="minorHAnsi"/>
          <w:bCs/>
        </w:rPr>
        <w:t xml:space="preserve"> renovable cada año</w:t>
      </w:r>
      <w:r w:rsidR="00870F73">
        <w:rPr>
          <w:rFonts w:eastAsia="Calibri" w:cstheme="minorHAnsi"/>
          <w:bCs/>
        </w:rPr>
        <w:t>,</w:t>
      </w:r>
      <w:r w:rsidR="00870F73" w:rsidRPr="008220D3">
        <w:rPr>
          <w:rFonts w:eastAsia="Calibri" w:cstheme="minorHAnsi"/>
          <w:bCs/>
        </w:rPr>
        <w:t xml:space="preserve"> </w:t>
      </w:r>
      <w:r w:rsidR="00870F73">
        <w:rPr>
          <w:rFonts w:eastAsia="Calibri" w:cstheme="minorHAnsi"/>
          <w:bCs/>
        </w:rPr>
        <w:t>que asignará automáticamente el SAI.</w:t>
      </w:r>
    </w:p>
    <w:p w14:paraId="3C0330DC" w14:textId="77777777" w:rsidR="00870F73" w:rsidRPr="00870F73" w:rsidRDefault="00870F7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617648CD" w14:textId="77777777" w:rsidR="00215373" w:rsidRPr="00870F73" w:rsidRDefault="0021537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  <w:color w:val="000000"/>
        </w:rPr>
      </w:pPr>
      <w:r w:rsidRPr="00215373">
        <w:rPr>
          <w:rFonts w:eastAsia="Calibri" w:cstheme="minorHAnsi"/>
          <w:b/>
          <w:bCs/>
          <w:color w:val="000000"/>
        </w:rPr>
        <w:t>FECHA DE DEVOLUCIÓN</w:t>
      </w:r>
      <w:r>
        <w:rPr>
          <w:rFonts w:eastAsia="Calibri" w:cstheme="minorHAnsi"/>
          <w:b/>
          <w:bCs/>
          <w:color w:val="000000"/>
        </w:rPr>
        <w:t>.</w:t>
      </w:r>
      <w:r w:rsidR="00870F73">
        <w:rPr>
          <w:rFonts w:eastAsia="Calibri" w:cstheme="minorHAnsi"/>
          <w:b/>
          <w:bCs/>
          <w:color w:val="000000"/>
        </w:rPr>
        <w:t xml:space="preserve"> </w:t>
      </w:r>
      <w:r w:rsidR="00870F73" w:rsidRPr="00870F73">
        <w:rPr>
          <w:rFonts w:eastAsia="Calibri" w:cstheme="minorHAnsi"/>
          <w:bCs/>
          <w:color w:val="000000"/>
        </w:rPr>
        <w:t>Fecha en que se realiza la devolución del expediente, con el siguiente formato DD/MM/AAAA</w:t>
      </w:r>
      <w:r w:rsidR="00870F73">
        <w:rPr>
          <w:rFonts w:eastAsia="Calibri" w:cstheme="minorHAnsi"/>
          <w:bCs/>
          <w:color w:val="000000"/>
        </w:rPr>
        <w:t>.</w:t>
      </w:r>
    </w:p>
    <w:p w14:paraId="11D3DB5C" w14:textId="77777777" w:rsidR="00870F73" w:rsidRPr="00870F73" w:rsidRDefault="00870F7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079307B5" w14:textId="55096048" w:rsidR="00215373" w:rsidRPr="00870F73" w:rsidRDefault="0021537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  <w:color w:val="000000"/>
        </w:rPr>
      </w:pPr>
      <w:r w:rsidRPr="00215373">
        <w:rPr>
          <w:rFonts w:eastAsia="Calibri" w:cstheme="minorHAnsi"/>
          <w:b/>
          <w:bCs/>
          <w:color w:val="000000"/>
        </w:rPr>
        <w:t>NÚMERO DE TRANSFERENCIA</w:t>
      </w:r>
      <w:r>
        <w:rPr>
          <w:rFonts w:eastAsia="Calibri" w:cstheme="minorHAnsi"/>
          <w:b/>
          <w:bCs/>
          <w:color w:val="000000"/>
        </w:rPr>
        <w:t>.</w:t>
      </w:r>
      <w:r w:rsidR="00870F73">
        <w:rPr>
          <w:rFonts w:eastAsia="Calibri" w:cstheme="minorHAnsi"/>
          <w:b/>
          <w:bCs/>
          <w:color w:val="000000"/>
        </w:rPr>
        <w:t xml:space="preserve"> </w:t>
      </w:r>
      <w:r w:rsidR="00870F73" w:rsidRPr="00870F73">
        <w:rPr>
          <w:rFonts w:eastAsia="Calibri" w:cstheme="minorHAnsi"/>
          <w:bCs/>
          <w:color w:val="000000"/>
        </w:rPr>
        <w:t xml:space="preserve">Número de transferencia </w:t>
      </w:r>
      <w:r w:rsidR="001207D7">
        <w:rPr>
          <w:rFonts w:eastAsia="Calibri" w:cstheme="minorHAnsi"/>
          <w:bCs/>
          <w:color w:val="000000"/>
        </w:rPr>
        <w:t xml:space="preserve">primaria </w:t>
      </w:r>
      <w:r w:rsidR="00355874" w:rsidRPr="00355874">
        <w:rPr>
          <w:rFonts w:eastAsia="Calibri" w:cstheme="minorHAnsi"/>
          <w:bCs/>
          <w:color w:val="000000"/>
        </w:rPr>
        <w:t>asignad</w:t>
      </w:r>
      <w:r w:rsidR="001207D7">
        <w:rPr>
          <w:rFonts w:eastAsia="Calibri" w:cstheme="minorHAnsi"/>
          <w:bCs/>
          <w:color w:val="000000"/>
        </w:rPr>
        <w:t>a</w:t>
      </w:r>
      <w:r w:rsidR="00355874" w:rsidRPr="00355874">
        <w:rPr>
          <w:rFonts w:eastAsia="Calibri" w:cstheme="minorHAnsi"/>
          <w:bCs/>
          <w:color w:val="000000"/>
        </w:rPr>
        <w:t xml:space="preserve"> por el Archivo de Concentración con el cual se identificó</w:t>
      </w:r>
      <w:r w:rsidR="00355874">
        <w:rPr>
          <w:rFonts w:eastAsia="Calibri" w:cstheme="minorHAnsi"/>
          <w:bCs/>
          <w:color w:val="000000"/>
        </w:rPr>
        <w:t xml:space="preserve"> y formalizó</w:t>
      </w:r>
      <w:r w:rsidR="00355874" w:rsidRPr="00355874">
        <w:rPr>
          <w:rFonts w:eastAsia="Calibri" w:cstheme="minorHAnsi"/>
          <w:bCs/>
          <w:color w:val="000000"/>
        </w:rPr>
        <w:t xml:space="preserve"> la</w:t>
      </w:r>
      <w:r w:rsidR="001207D7">
        <w:rPr>
          <w:rFonts w:eastAsia="Calibri" w:cstheme="minorHAnsi"/>
          <w:bCs/>
          <w:color w:val="000000"/>
        </w:rPr>
        <w:t xml:space="preserve"> misma</w:t>
      </w:r>
      <w:r w:rsidR="00870F73">
        <w:rPr>
          <w:rFonts w:eastAsia="Calibri" w:cstheme="minorHAnsi"/>
          <w:bCs/>
          <w:color w:val="000000"/>
        </w:rPr>
        <w:t>.</w:t>
      </w:r>
    </w:p>
    <w:p w14:paraId="2E9B4F78" w14:textId="77777777" w:rsidR="00870F73" w:rsidRPr="00870F73" w:rsidRDefault="00870F7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17448896" w14:textId="162D3E11" w:rsidR="00785072" w:rsidRPr="00870F73" w:rsidRDefault="00EF3E8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  <w:color w:val="000000"/>
        </w:rPr>
      </w:pPr>
      <w:r w:rsidRPr="00EF3E80">
        <w:rPr>
          <w:rFonts w:eastAsia="Calibri" w:cstheme="minorHAnsi"/>
          <w:b/>
          <w:bCs/>
          <w:color w:val="000000"/>
        </w:rPr>
        <w:t>TÍTULO</w:t>
      </w:r>
      <w:r w:rsidR="00215373" w:rsidRPr="00215373">
        <w:rPr>
          <w:rFonts w:eastAsia="Calibri" w:cstheme="minorHAnsi"/>
          <w:b/>
          <w:bCs/>
          <w:color w:val="000000"/>
        </w:rPr>
        <w:t xml:space="preserve"> DEL EXPEDIENTE</w:t>
      </w:r>
      <w:r w:rsidR="00215373">
        <w:rPr>
          <w:rFonts w:eastAsia="Calibri" w:cstheme="minorHAnsi"/>
          <w:b/>
          <w:bCs/>
          <w:color w:val="000000"/>
        </w:rPr>
        <w:t>.</w:t>
      </w:r>
      <w:r w:rsidR="00870F73">
        <w:rPr>
          <w:rFonts w:eastAsia="Calibri" w:cstheme="minorHAnsi"/>
          <w:b/>
          <w:bCs/>
          <w:color w:val="000000"/>
        </w:rPr>
        <w:t xml:space="preserve"> </w:t>
      </w:r>
      <w:r w:rsidR="00785072" w:rsidRPr="007E408D">
        <w:rPr>
          <w:rFonts w:eastAsia="Calibri" w:cstheme="minorHAnsi"/>
          <w:bCs/>
        </w:rPr>
        <w:t>Nombre</w:t>
      </w:r>
      <w:r w:rsidR="00785072">
        <w:rPr>
          <w:rFonts w:eastAsia="Calibri" w:cstheme="minorHAnsi"/>
          <w:bCs/>
        </w:rPr>
        <w:t xml:space="preserve"> o título </w:t>
      </w:r>
      <w:r w:rsidR="00785072" w:rsidRPr="007E408D">
        <w:rPr>
          <w:rFonts w:eastAsia="Calibri" w:cstheme="minorHAnsi"/>
          <w:bCs/>
        </w:rPr>
        <w:t>del expediente</w:t>
      </w:r>
      <w:r w:rsidR="00785072">
        <w:rPr>
          <w:rFonts w:eastAsia="Calibri" w:cstheme="minorHAnsi"/>
          <w:bCs/>
          <w:color w:val="000000"/>
        </w:rPr>
        <w:t xml:space="preserve"> </w:t>
      </w:r>
      <w:r w:rsidR="00785072" w:rsidRPr="00870F73">
        <w:rPr>
          <w:rFonts w:eastAsia="Calibri" w:cstheme="minorHAnsi"/>
          <w:bCs/>
          <w:color w:val="000000"/>
        </w:rPr>
        <w:t xml:space="preserve">con </w:t>
      </w:r>
      <w:r w:rsidR="00785072">
        <w:rPr>
          <w:rFonts w:eastAsia="Calibri" w:cstheme="minorHAnsi"/>
          <w:bCs/>
          <w:color w:val="000000"/>
        </w:rPr>
        <w:t>el</w:t>
      </w:r>
      <w:r w:rsidR="00785072" w:rsidRPr="00870F73">
        <w:rPr>
          <w:rFonts w:eastAsia="Calibri" w:cstheme="minorHAnsi"/>
          <w:bCs/>
          <w:color w:val="000000"/>
        </w:rPr>
        <w:t xml:space="preserve"> que se registró la documentación solicitada</w:t>
      </w:r>
      <w:r w:rsidR="00785072">
        <w:rPr>
          <w:rFonts w:eastAsia="Calibri" w:cstheme="minorHAnsi"/>
          <w:bCs/>
          <w:color w:val="000000"/>
        </w:rPr>
        <w:t>.</w:t>
      </w:r>
    </w:p>
    <w:p w14:paraId="3B389BBD" w14:textId="77777777" w:rsidR="00785072" w:rsidRPr="00870F73" w:rsidRDefault="0078507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05BB72D0" w14:textId="5A0AED35" w:rsidR="00D737C3" w:rsidRPr="00870F73" w:rsidRDefault="005E0AD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  <w:color w:val="000000"/>
        </w:rPr>
      </w:pPr>
      <w:r w:rsidRPr="005E0ADA">
        <w:rPr>
          <w:rFonts w:eastAsia="Calibri" w:cstheme="minorHAnsi"/>
          <w:b/>
          <w:bCs/>
          <w:color w:val="000000"/>
        </w:rPr>
        <w:t>NO. DEL EXPEDIENTE</w:t>
      </w:r>
      <w:r w:rsidR="001207D7">
        <w:rPr>
          <w:rFonts w:eastAsia="Calibri" w:cstheme="minorHAnsi"/>
          <w:b/>
          <w:bCs/>
          <w:color w:val="000000"/>
        </w:rPr>
        <w:t xml:space="preserve">. </w:t>
      </w:r>
      <w:r w:rsidR="00785072" w:rsidRPr="003F07C4">
        <w:rPr>
          <w:rFonts w:eastAsia="Calibri" w:cstheme="minorHAnsi"/>
          <w:bCs/>
          <w:color w:val="000000"/>
        </w:rPr>
        <w:t xml:space="preserve">Clave que corresponde a la clasificación </w:t>
      </w:r>
      <w:r w:rsidR="00D737C3">
        <w:rPr>
          <w:rFonts w:eastAsia="Calibri" w:cstheme="minorHAnsi"/>
          <w:bCs/>
          <w:color w:val="000000"/>
        </w:rPr>
        <w:t xml:space="preserve">(o número) </w:t>
      </w:r>
      <w:r w:rsidR="00785072" w:rsidRPr="003F07C4">
        <w:rPr>
          <w:rFonts w:eastAsia="Calibri" w:cstheme="minorHAnsi"/>
          <w:bCs/>
          <w:color w:val="000000"/>
        </w:rPr>
        <w:t>del expediente</w:t>
      </w:r>
      <w:r w:rsidR="00D737C3">
        <w:rPr>
          <w:rFonts w:eastAsia="Calibri" w:cstheme="minorHAnsi"/>
          <w:bCs/>
          <w:color w:val="000000"/>
        </w:rPr>
        <w:t xml:space="preserve"> </w:t>
      </w:r>
      <w:r w:rsidR="00D737C3" w:rsidRPr="00870F73">
        <w:rPr>
          <w:rFonts w:eastAsia="Calibri" w:cstheme="minorHAnsi"/>
          <w:bCs/>
          <w:color w:val="000000"/>
        </w:rPr>
        <w:t xml:space="preserve">con </w:t>
      </w:r>
      <w:r w:rsidR="00D737C3">
        <w:rPr>
          <w:rFonts w:eastAsia="Calibri" w:cstheme="minorHAnsi"/>
          <w:bCs/>
          <w:color w:val="000000"/>
        </w:rPr>
        <w:t>el</w:t>
      </w:r>
      <w:r w:rsidR="00D737C3" w:rsidRPr="00870F73">
        <w:rPr>
          <w:rFonts w:eastAsia="Calibri" w:cstheme="minorHAnsi"/>
          <w:bCs/>
          <w:color w:val="000000"/>
        </w:rPr>
        <w:t xml:space="preserve"> que se registró la documentación solicitada</w:t>
      </w:r>
      <w:r w:rsidR="00D737C3">
        <w:rPr>
          <w:rFonts w:eastAsia="Calibri" w:cstheme="minorHAnsi"/>
          <w:bCs/>
          <w:color w:val="000000"/>
        </w:rPr>
        <w:t>.</w:t>
      </w:r>
    </w:p>
    <w:p w14:paraId="03303E2D" w14:textId="77777777" w:rsidR="00785072" w:rsidRPr="00785072" w:rsidRDefault="0078507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6CCE090E" w14:textId="77777777" w:rsidR="00B16639" w:rsidRPr="00D737C3" w:rsidRDefault="0021537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 w:rsidRPr="00D737C3">
        <w:rPr>
          <w:rFonts w:eastAsia="Calibri" w:cstheme="minorHAnsi"/>
          <w:b/>
          <w:bCs/>
          <w:color w:val="000000"/>
        </w:rPr>
        <w:t>OBSERVACIONES.</w:t>
      </w:r>
      <w:r w:rsidR="00870F73" w:rsidRPr="00D737C3">
        <w:rPr>
          <w:rFonts w:eastAsia="Calibri" w:cstheme="minorHAnsi"/>
          <w:b/>
          <w:bCs/>
          <w:color w:val="000000"/>
        </w:rPr>
        <w:t xml:space="preserve"> </w:t>
      </w:r>
      <w:r w:rsidR="00D737C3" w:rsidRPr="00D737C3">
        <w:rPr>
          <w:rFonts w:eastAsia="Calibri" w:cstheme="minorHAnsi"/>
          <w:bCs/>
          <w:color w:val="000000"/>
        </w:rPr>
        <w:t>Asentar cualquier información importante como: en caso de que se entregue el expediente incompleto, roto, mutilado, manchado, ilegible o en otro supuesto que afecta la integridad del documento.</w:t>
      </w:r>
    </w:p>
    <w:p w14:paraId="373E4D95" w14:textId="77777777" w:rsidR="00870F73" w:rsidRPr="00B16639" w:rsidRDefault="00870F7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6C332278" w14:textId="77777777" w:rsidR="00215373" w:rsidRPr="005B6EA6" w:rsidRDefault="0021537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eastAsia="Calibri" w:cstheme="minorHAnsi"/>
          <w:b/>
          <w:color w:val="000000"/>
        </w:rPr>
      </w:pPr>
      <w:r w:rsidRPr="005B6EA6">
        <w:rPr>
          <w:rFonts w:eastAsia="Calibri" w:cstheme="minorHAnsi"/>
          <w:b/>
          <w:color w:val="000000"/>
        </w:rPr>
        <w:t>PERSONAL QUE ENTREGA Y RECIBE LOS EXPEDIENTES</w:t>
      </w:r>
    </w:p>
    <w:p w14:paraId="00BE5188" w14:textId="65F24346" w:rsidR="00215373" w:rsidRPr="00870F73" w:rsidRDefault="0021537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  <w:color w:val="000000"/>
        </w:rPr>
      </w:pPr>
      <w:r w:rsidRPr="00497F4D">
        <w:rPr>
          <w:rFonts w:eastAsia="Calibri" w:cstheme="minorHAnsi"/>
          <w:b/>
          <w:bCs/>
          <w:color w:val="000000"/>
        </w:rPr>
        <w:t xml:space="preserve">ÁREA GENERADORA </w:t>
      </w:r>
      <w:r>
        <w:rPr>
          <w:rFonts w:eastAsia="Calibri" w:cstheme="minorHAnsi"/>
          <w:b/>
          <w:bCs/>
          <w:color w:val="000000"/>
        </w:rPr>
        <w:t>(</w:t>
      </w:r>
      <w:r w:rsidRPr="00AB054A">
        <w:rPr>
          <w:rFonts w:eastAsia="Calibri" w:cstheme="minorHAnsi"/>
          <w:b/>
          <w:bCs/>
          <w:color w:val="000000"/>
        </w:rPr>
        <w:t>ENTREGA</w:t>
      </w:r>
      <w:r>
        <w:rPr>
          <w:rFonts w:eastAsia="Calibri" w:cstheme="minorHAnsi"/>
          <w:b/>
          <w:bCs/>
          <w:color w:val="000000"/>
        </w:rPr>
        <w:t>)</w:t>
      </w:r>
      <w:r w:rsidRPr="00AB054A">
        <w:rPr>
          <w:rFonts w:eastAsia="Calibri" w:cstheme="minorHAnsi"/>
          <w:b/>
          <w:bCs/>
          <w:color w:val="000000"/>
        </w:rPr>
        <w:t xml:space="preserve">. </w:t>
      </w:r>
      <w:r w:rsidRPr="00497F4D">
        <w:rPr>
          <w:rFonts w:eastAsia="Calibri" w:cstheme="minorHAnsi"/>
          <w:bCs/>
          <w:color w:val="000000"/>
        </w:rPr>
        <w:t>Nombre y firma de</w:t>
      </w:r>
      <w:r w:rsidR="001207D7">
        <w:rPr>
          <w:rFonts w:eastAsia="Calibri" w:cstheme="minorHAnsi"/>
          <w:bCs/>
          <w:color w:val="000000"/>
        </w:rPr>
        <w:t xml:space="preserve"> la persona servidora pública </w:t>
      </w:r>
      <w:r w:rsidRPr="00497F4D">
        <w:rPr>
          <w:rFonts w:eastAsia="Calibri" w:cstheme="minorHAnsi"/>
          <w:bCs/>
          <w:color w:val="000000"/>
        </w:rPr>
        <w:t>qu</w:t>
      </w:r>
      <w:r w:rsidR="001207D7">
        <w:rPr>
          <w:rFonts w:eastAsia="Calibri" w:cstheme="minorHAnsi"/>
          <w:bCs/>
          <w:color w:val="000000"/>
        </w:rPr>
        <w:t>e</w:t>
      </w:r>
      <w:r w:rsidRPr="00497F4D">
        <w:rPr>
          <w:rFonts w:eastAsia="Calibri" w:cstheme="minorHAnsi"/>
          <w:bCs/>
          <w:color w:val="000000"/>
        </w:rPr>
        <w:t xml:space="preserve"> </w:t>
      </w:r>
      <w:r w:rsidR="00B16639" w:rsidRPr="00B16639">
        <w:rPr>
          <w:rFonts w:eastAsia="Calibri" w:cstheme="minorHAnsi"/>
          <w:bCs/>
          <w:color w:val="000000"/>
        </w:rPr>
        <w:t>entrega</w:t>
      </w:r>
      <w:r>
        <w:rPr>
          <w:rFonts w:eastAsia="Calibri" w:cstheme="minorHAnsi"/>
          <w:bCs/>
          <w:color w:val="000000"/>
        </w:rPr>
        <w:t xml:space="preserve"> el expediente.</w:t>
      </w:r>
    </w:p>
    <w:p w14:paraId="204A6C4E" w14:textId="77777777" w:rsidR="00870F73" w:rsidRPr="00215373" w:rsidRDefault="00870F7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/>
          <w:bCs/>
          <w:color w:val="000000"/>
        </w:rPr>
      </w:pPr>
    </w:p>
    <w:p w14:paraId="67EBDEED" w14:textId="5C6E4A36" w:rsidR="001207D7" w:rsidRPr="005B6EA6" w:rsidRDefault="00215373" w:rsidP="005B6EA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cstheme="minorHAnsi"/>
          <w:b/>
          <w:bCs/>
        </w:rPr>
      </w:pPr>
      <w:r w:rsidRPr="00497F4D">
        <w:rPr>
          <w:rFonts w:eastAsia="Calibri" w:cstheme="minorHAnsi"/>
          <w:b/>
          <w:bCs/>
          <w:color w:val="000000"/>
        </w:rPr>
        <w:t xml:space="preserve">ÁREA DE CONCENTRACIÓN </w:t>
      </w:r>
      <w:r>
        <w:rPr>
          <w:rFonts w:eastAsia="Calibri" w:cstheme="minorHAnsi"/>
          <w:b/>
          <w:bCs/>
          <w:color w:val="000000"/>
        </w:rPr>
        <w:t>(</w:t>
      </w:r>
      <w:r w:rsidRPr="00AB054A">
        <w:rPr>
          <w:rFonts w:eastAsia="Calibri" w:cstheme="minorHAnsi"/>
          <w:b/>
          <w:bCs/>
          <w:color w:val="000000"/>
        </w:rPr>
        <w:t>RECIBE</w:t>
      </w:r>
      <w:r>
        <w:rPr>
          <w:rFonts w:eastAsia="Calibri" w:cstheme="minorHAnsi"/>
          <w:b/>
          <w:bCs/>
          <w:color w:val="000000"/>
        </w:rPr>
        <w:t>)</w:t>
      </w:r>
      <w:r w:rsidRPr="00AB054A">
        <w:rPr>
          <w:rFonts w:eastAsia="Calibri" w:cstheme="minorHAnsi"/>
          <w:b/>
          <w:bCs/>
          <w:color w:val="000000"/>
        </w:rPr>
        <w:t xml:space="preserve">. </w:t>
      </w:r>
      <w:r w:rsidRPr="00497F4D">
        <w:rPr>
          <w:rFonts w:eastAsia="Calibri" w:cstheme="minorHAnsi"/>
          <w:bCs/>
          <w:color w:val="000000"/>
        </w:rPr>
        <w:t xml:space="preserve">Nombre, cargo y firma </w:t>
      </w:r>
      <w:r w:rsidR="001207D7">
        <w:rPr>
          <w:rFonts w:eastAsia="Calibri" w:cstheme="minorHAnsi"/>
          <w:bCs/>
          <w:color w:val="000000"/>
        </w:rPr>
        <w:t xml:space="preserve">de la persona servidora pública </w:t>
      </w:r>
      <w:r w:rsidRPr="00497F4D">
        <w:rPr>
          <w:rFonts w:eastAsia="Calibri" w:cstheme="minorHAnsi"/>
          <w:bCs/>
          <w:color w:val="000000"/>
        </w:rPr>
        <w:t xml:space="preserve">que </w:t>
      </w:r>
      <w:r w:rsidR="00B16639" w:rsidRPr="00B16639">
        <w:rPr>
          <w:rFonts w:eastAsia="Calibri" w:cstheme="minorHAnsi"/>
          <w:bCs/>
          <w:color w:val="000000"/>
        </w:rPr>
        <w:t xml:space="preserve">recibe </w:t>
      </w:r>
      <w:r w:rsidRPr="00497F4D">
        <w:rPr>
          <w:rFonts w:eastAsia="Calibri" w:cstheme="minorHAnsi"/>
          <w:bCs/>
          <w:color w:val="000000"/>
        </w:rPr>
        <w:t>el expediente por parte del Archivo de Concentración</w:t>
      </w:r>
      <w:r>
        <w:rPr>
          <w:rFonts w:eastAsia="Calibri" w:cstheme="minorHAnsi"/>
          <w:bCs/>
          <w:color w:val="000000"/>
        </w:rPr>
        <w:t>.</w:t>
      </w:r>
    </w:p>
    <w:p w14:paraId="49D7C508" w14:textId="77777777" w:rsidR="00FE2E41" w:rsidRDefault="00FE2E41" w:rsidP="00FE2E41">
      <w:pPr>
        <w:pStyle w:val="Prrafodelista"/>
        <w:spacing w:after="0" w:line="240" w:lineRule="auto"/>
        <w:jc w:val="both"/>
        <w:rPr>
          <w:rFonts w:cstheme="minorHAnsi"/>
          <w:b/>
          <w:shd w:val="clear" w:color="auto" w:fill="FAF9F8"/>
        </w:rPr>
      </w:pPr>
    </w:p>
    <w:tbl>
      <w:tblPr>
        <w:tblStyle w:val="Tablaconcuadrcula"/>
        <w:tblW w:w="0" w:type="auto"/>
        <w:tblBorders>
          <w:top w:val="dotDash" w:sz="4" w:space="0" w:color="808080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8828"/>
      </w:tblGrid>
      <w:tr w:rsidR="00FE2E41" w14:paraId="473136B2" w14:textId="77777777" w:rsidTr="00FE2E41">
        <w:tc>
          <w:tcPr>
            <w:tcW w:w="8828" w:type="dxa"/>
            <w:tcBorders>
              <w:top w:val="dotDash" w:sz="4" w:space="0" w:color="808080"/>
              <w:left w:val="nil"/>
              <w:bottom w:val="nil"/>
              <w:right w:val="nil"/>
            </w:tcBorders>
            <w:shd w:val="clear" w:color="auto" w:fill="FFFFFF"/>
          </w:tcPr>
          <w:p w14:paraId="75AE9FB1" w14:textId="77777777" w:rsidR="00FE2E41" w:rsidRDefault="00FE2E41">
            <w:pPr>
              <w:jc w:val="both"/>
              <w:rPr>
                <w:rFonts w:ascii="Calibri" w:eastAsia="Calibri" w:hAnsi="Calibri" w:cs="Times New Roman"/>
                <w:sz w:val="8"/>
                <w:szCs w:val="8"/>
              </w:rPr>
            </w:pPr>
          </w:p>
        </w:tc>
      </w:tr>
    </w:tbl>
    <w:p w14:paraId="5A58A573" w14:textId="77777777" w:rsidR="00C5099C" w:rsidRPr="001207D7" w:rsidRDefault="00C5099C" w:rsidP="005B6EA6">
      <w:pPr>
        <w:pStyle w:val="Prrafodelista"/>
        <w:spacing w:after="0" w:line="240" w:lineRule="auto"/>
        <w:jc w:val="both"/>
        <w:rPr>
          <w:rFonts w:cstheme="minorHAnsi"/>
        </w:rPr>
      </w:pPr>
    </w:p>
    <w:tbl>
      <w:tblPr>
        <w:tblStyle w:val="Tablaconcuadrcula"/>
        <w:tblW w:w="3691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34" w:type="dxa"/>
          <w:left w:w="113" w:type="dxa"/>
          <w:bottom w:w="34" w:type="dxa"/>
          <w:right w:w="113" w:type="dxa"/>
        </w:tblCellMar>
        <w:tblLook w:val="04A0" w:firstRow="1" w:lastRow="0" w:firstColumn="1" w:lastColumn="0" w:noHBand="0" w:noVBand="1"/>
      </w:tblPr>
      <w:tblGrid>
        <w:gridCol w:w="5667"/>
        <w:gridCol w:w="850"/>
      </w:tblGrid>
      <w:tr w:rsidR="001207D7" w14:paraId="730B9B44" w14:textId="77777777" w:rsidTr="001207D7">
        <w:trPr>
          <w:trHeight w:val="198"/>
          <w:jc w:val="center"/>
        </w:trPr>
        <w:tc>
          <w:tcPr>
            <w:tcW w:w="500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60093"/>
            <w:vAlign w:val="center"/>
            <w:hideMark/>
          </w:tcPr>
          <w:p w14:paraId="07CA32CD" w14:textId="77777777" w:rsidR="001207D7" w:rsidRDefault="001207D7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Este formato forma parte del:</w:t>
            </w:r>
          </w:p>
        </w:tc>
      </w:tr>
      <w:tr w:rsidR="001207D7" w14:paraId="08031F9E" w14:textId="77777777" w:rsidTr="001207D7">
        <w:trPr>
          <w:trHeight w:val="266"/>
          <w:jc w:val="center"/>
        </w:trPr>
        <w:tc>
          <w:tcPr>
            <w:tcW w:w="434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  <w:hideMark/>
          </w:tcPr>
          <w:p w14:paraId="1F5073C5" w14:textId="77777777" w:rsidR="001207D7" w:rsidRDefault="001207D7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Manual de Proceso de Gestión Documental y Administración de Archivos</w:t>
            </w:r>
          </w:p>
        </w:tc>
        <w:tc>
          <w:tcPr>
            <w:tcW w:w="65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760DFA" w14:textId="77777777" w:rsidR="001207D7" w:rsidRDefault="001207D7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Aplica</w:t>
            </w:r>
          </w:p>
        </w:tc>
      </w:tr>
      <w:tr w:rsidR="001207D7" w14:paraId="066B3F77" w14:textId="77777777" w:rsidTr="001207D7">
        <w:trPr>
          <w:trHeight w:val="20"/>
          <w:jc w:val="center"/>
        </w:trPr>
        <w:tc>
          <w:tcPr>
            <w:tcW w:w="434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  <w:hideMark/>
          </w:tcPr>
          <w:p w14:paraId="7AE0A42C" w14:textId="77777777" w:rsidR="001207D7" w:rsidRDefault="001207D7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SAI Módulo e-archivo</w:t>
            </w:r>
          </w:p>
        </w:tc>
        <w:tc>
          <w:tcPr>
            <w:tcW w:w="65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071988" w14:textId="77777777" w:rsidR="001207D7" w:rsidRDefault="001207D7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Aplica</w:t>
            </w:r>
          </w:p>
        </w:tc>
      </w:tr>
    </w:tbl>
    <w:p w14:paraId="5B6E6F87" w14:textId="77777777" w:rsidR="001207D7" w:rsidRPr="005B6EA6" w:rsidRDefault="001207D7" w:rsidP="005B6EA6">
      <w:pPr>
        <w:spacing w:after="0" w:line="240" w:lineRule="auto"/>
        <w:jc w:val="both"/>
        <w:rPr>
          <w:rFonts w:cstheme="minorHAnsi"/>
        </w:rPr>
      </w:pPr>
    </w:p>
    <w:p w14:paraId="4DFAF84A" w14:textId="3FADC9E7" w:rsidR="001207D7" w:rsidRPr="005B6EA6" w:rsidRDefault="001207D7" w:rsidP="009737A6">
      <w:pPr>
        <w:spacing w:after="0" w:line="240" w:lineRule="auto"/>
        <w:jc w:val="both"/>
        <w:rPr>
          <w:rFonts w:ascii="Calibri" w:eastAsia="Calibri" w:hAnsi="Calibri" w:cs="Calibri"/>
        </w:rPr>
      </w:pPr>
      <w:r w:rsidRPr="005B6EA6">
        <w:rPr>
          <w:rFonts w:ascii="Calibri" w:eastAsia="Calibri" w:hAnsi="Calibri" w:cs="Calibri"/>
        </w:rPr>
        <w:t>Indicaciones del sistema SAI: La captura de los datos se deberá realizar en el módulo e-archivo, para lo cual se requiere contar con un</w:t>
      </w:r>
      <w:r w:rsidRPr="00627C7C">
        <w:rPr>
          <w:rFonts w:ascii="Calibri" w:eastAsia="Calibri" w:hAnsi="Calibri" w:cs="Calibri"/>
        </w:rPr>
        <w:t>:</w:t>
      </w:r>
      <w:r w:rsidR="009737A6" w:rsidRPr="00627C7C">
        <w:rPr>
          <w:rFonts w:ascii="Calibri" w:eastAsia="Calibri" w:hAnsi="Calibri" w:cs="Calibri"/>
        </w:rPr>
        <w:t xml:space="preserve"> </w:t>
      </w:r>
      <w:r w:rsidRPr="00627C7C">
        <w:rPr>
          <w:rFonts w:ascii="Calibri" w:eastAsia="Calibri" w:hAnsi="Calibri" w:cs="Calibri"/>
        </w:rPr>
        <w:t>USUARIO</w:t>
      </w:r>
      <w:r w:rsidR="005B6EA6" w:rsidRPr="00627C7C">
        <w:rPr>
          <w:rFonts w:ascii="Calibri" w:eastAsia="Calibri" w:hAnsi="Calibri" w:cs="Calibri"/>
        </w:rPr>
        <w:t xml:space="preserve"> y </w:t>
      </w:r>
      <w:r w:rsidRPr="00627C7C">
        <w:rPr>
          <w:rFonts w:ascii="Calibri" w:eastAsia="Calibri" w:hAnsi="Calibri" w:cs="Calibri"/>
        </w:rPr>
        <w:t>CONTRASEÑA</w:t>
      </w:r>
    </w:p>
    <w:p w14:paraId="301402CE" w14:textId="77777777" w:rsidR="001207D7" w:rsidRPr="00A6234C" w:rsidRDefault="001207D7" w:rsidP="00A6234C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76392E27" w14:textId="25D13397" w:rsidR="004B6C57" w:rsidRDefault="001207D7" w:rsidP="004B6C57">
      <w:pPr>
        <w:spacing w:after="0" w:line="240" w:lineRule="auto"/>
        <w:jc w:val="both"/>
        <w:rPr>
          <w:rFonts w:ascii="Calibri" w:eastAsia="Calibri" w:hAnsi="Calibri" w:cs="Calibri"/>
        </w:rPr>
      </w:pPr>
      <w:r w:rsidRPr="005B6EA6">
        <w:rPr>
          <w:rFonts w:ascii="Calibri" w:eastAsia="Calibri" w:hAnsi="Calibri" w:cs="Calibri"/>
        </w:rPr>
        <w:lastRenderedPageBreak/>
        <w:t>El usuario se podrá apoyar en el Manual en el uso del SAI, el cual se puede consultar en la siguiente liga:</w:t>
      </w:r>
    </w:p>
    <w:p w14:paraId="65B4F913" w14:textId="77777777" w:rsidR="00C5099C" w:rsidRDefault="00C5099C" w:rsidP="004B6C57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28DF4838" w14:textId="7833CC7F" w:rsidR="00C57177" w:rsidRDefault="00374B42" w:rsidP="005B6EA6">
      <w:pPr>
        <w:spacing w:after="0" w:line="240" w:lineRule="auto"/>
        <w:jc w:val="center"/>
        <w:rPr>
          <w:rFonts w:eastAsia="Calibri" w:cstheme="minorHAnsi"/>
        </w:rPr>
      </w:pPr>
      <w:hyperlink r:id="rId8" w:history="1">
        <w:r w:rsidR="001207D7" w:rsidRPr="005B6EA6">
          <w:rPr>
            <w:rStyle w:val="Hipervnculo"/>
            <w:rFonts w:ascii="Calibri" w:eastAsia="Times New Roman" w:hAnsi="Calibri" w:cs="Calibri"/>
            <w:color w:val="auto"/>
            <w:u w:val="none"/>
            <w:lang w:eastAsia="es-MX"/>
          </w:rPr>
          <w:t>https://inemexico.sharepoint.com/sites/CMH/SitePages/Manual-SAI-e-archivo.aspx</w:t>
        </w:r>
      </w:hyperlink>
    </w:p>
    <w:sectPr w:rsidR="00C57177" w:rsidSect="009A65F6">
      <w:headerReference w:type="default" r:id="rId9"/>
      <w:footerReference w:type="default" r:id="rId10"/>
      <w:pgSz w:w="12240" w:h="15840"/>
      <w:pgMar w:top="1417" w:right="1701" w:bottom="1417" w:left="1701" w:header="708" w:footer="5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B80161" w14:textId="77777777" w:rsidR="00374B42" w:rsidRDefault="00374B42" w:rsidP="009F235F">
      <w:pPr>
        <w:spacing w:after="0" w:line="240" w:lineRule="auto"/>
      </w:pPr>
      <w:r>
        <w:separator/>
      </w:r>
    </w:p>
  </w:endnote>
  <w:endnote w:type="continuationSeparator" w:id="0">
    <w:p w14:paraId="24B987A1" w14:textId="77777777" w:rsidR="00374B42" w:rsidRDefault="00374B42" w:rsidP="009F2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98F32B" w14:textId="77777777" w:rsidR="009A65F6" w:rsidRPr="009A65F6" w:rsidRDefault="00374B42" w:rsidP="009A65F6">
    <w:pPr>
      <w:tabs>
        <w:tab w:val="center" w:pos="4419"/>
        <w:tab w:val="right" w:pos="8789"/>
        <w:tab w:val="right" w:pos="8838"/>
      </w:tabs>
      <w:spacing w:after="0" w:line="240" w:lineRule="auto"/>
      <w:ind w:right="-91"/>
      <w:jc w:val="center"/>
      <w:rPr>
        <w:rFonts w:ascii="Times New Roman" w:eastAsia="Calibri" w:hAnsi="Times New Roman" w:cs="Times New Roman"/>
        <w:sz w:val="14"/>
        <w:szCs w:val="14"/>
        <w:lang w:eastAsia="es-ES"/>
      </w:rPr>
    </w:pPr>
    <w:r>
      <w:rPr>
        <w:rFonts w:ascii="Times New Roman" w:eastAsia="Calibri" w:hAnsi="Times New Roman" w:cs="Times New Roman"/>
        <w:noProof/>
        <w:sz w:val="14"/>
        <w:szCs w:val="14"/>
        <w:lang w:eastAsia="es-ES"/>
      </w:rPr>
      <w:pict w14:anchorId="18C752E9">
        <v:rect id="_x0000_i1025" alt="" style="width:441.9pt;height:.05pt;mso-width-percent:0;mso-height-percent:0;mso-width-percent:0;mso-height-percent:0" o:hralign="center" o:hrstd="t" o:hr="t" fillcolor="#a0a0a0" stroked="f"/>
      </w:pict>
    </w:r>
  </w:p>
  <w:p w14:paraId="1CB58127" w14:textId="77777777" w:rsidR="009A65F6" w:rsidRPr="009A65F6" w:rsidRDefault="009A65F6" w:rsidP="009A65F6">
    <w:pPr>
      <w:tabs>
        <w:tab w:val="left" w:pos="1308"/>
        <w:tab w:val="left" w:pos="2796"/>
        <w:tab w:val="center" w:pos="4419"/>
        <w:tab w:val="center" w:pos="4550"/>
        <w:tab w:val="right" w:pos="8838"/>
      </w:tabs>
      <w:spacing w:after="0" w:line="240" w:lineRule="auto"/>
      <w:ind w:right="360"/>
      <w:jc w:val="center"/>
      <w:rPr>
        <w:rFonts w:ascii="Times New Roman" w:eastAsia="Calibri" w:hAnsi="Times New Roman" w:cs="Times New Roman"/>
        <w:sz w:val="14"/>
        <w:szCs w:val="14"/>
        <w:lang w:eastAsia="es-ES"/>
      </w:rPr>
    </w:pPr>
  </w:p>
  <w:sdt>
    <w:sdtPr>
      <w:rPr>
        <w:rFonts w:ascii="Arial" w:eastAsia="Calibri" w:hAnsi="Arial" w:cs="Arial"/>
        <w:sz w:val="16"/>
        <w:szCs w:val="16"/>
        <w:lang w:eastAsia="es-ES"/>
      </w:rPr>
      <w:id w:val="1816517595"/>
      <w:docPartObj>
        <w:docPartGallery w:val="Page Numbers (Top of Page)"/>
        <w:docPartUnique/>
      </w:docPartObj>
    </w:sdtPr>
    <w:sdtEndPr/>
    <w:sdtContent>
      <w:p w14:paraId="7A288869" w14:textId="718DCA7F" w:rsidR="009A65F6" w:rsidRPr="009A65F6" w:rsidRDefault="009A65F6" w:rsidP="009A65F6">
        <w:pPr>
          <w:tabs>
            <w:tab w:val="center" w:pos="4419"/>
            <w:tab w:val="right" w:pos="8838"/>
          </w:tabs>
          <w:spacing w:after="0" w:line="240" w:lineRule="auto"/>
          <w:jc w:val="right"/>
          <w:rPr>
            <w:rFonts w:ascii="Arial" w:eastAsia="Calibri" w:hAnsi="Arial" w:cs="Arial"/>
            <w:sz w:val="16"/>
            <w:szCs w:val="16"/>
            <w:lang w:eastAsia="es-ES"/>
          </w:rPr>
        </w:pPr>
        <w:r w:rsidRPr="009A65F6">
          <w:rPr>
            <w:rFonts w:ascii="Arial" w:eastAsia="Calibri" w:hAnsi="Arial" w:cs="Arial"/>
            <w:sz w:val="16"/>
            <w:szCs w:val="16"/>
            <w:lang w:val="es-ES" w:eastAsia="es-ES"/>
          </w:rPr>
          <w:t xml:space="preserve">Página </w: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begin"/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instrText>PAGE</w:instrTex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separate"/>
        </w:r>
        <w:r w:rsidR="00627C7C">
          <w:rPr>
            <w:rFonts w:ascii="Arial" w:eastAsia="Calibri" w:hAnsi="Arial" w:cs="Arial"/>
            <w:b/>
            <w:bCs/>
            <w:noProof/>
            <w:sz w:val="16"/>
            <w:szCs w:val="16"/>
            <w:lang w:eastAsia="es-ES"/>
          </w:rPr>
          <w:t>5</w: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end"/>
        </w:r>
        <w:r w:rsidRPr="009A65F6">
          <w:rPr>
            <w:rFonts w:ascii="Arial" w:eastAsia="Calibri" w:hAnsi="Arial" w:cs="Arial"/>
            <w:sz w:val="16"/>
            <w:szCs w:val="16"/>
            <w:lang w:val="es-ES" w:eastAsia="es-ES"/>
          </w:rPr>
          <w:t xml:space="preserve"> de </w: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begin"/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instrText>NUMPAGES</w:instrTex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separate"/>
        </w:r>
        <w:r w:rsidR="00627C7C">
          <w:rPr>
            <w:rFonts w:ascii="Arial" w:eastAsia="Calibri" w:hAnsi="Arial" w:cs="Arial"/>
            <w:b/>
            <w:bCs/>
            <w:noProof/>
            <w:sz w:val="16"/>
            <w:szCs w:val="16"/>
            <w:lang w:eastAsia="es-ES"/>
          </w:rPr>
          <w:t>5</w: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A9683D" w14:textId="77777777" w:rsidR="00374B42" w:rsidRDefault="00374B42" w:rsidP="009F235F">
      <w:pPr>
        <w:spacing w:after="0" w:line="240" w:lineRule="auto"/>
      </w:pPr>
      <w:r>
        <w:separator/>
      </w:r>
    </w:p>
  </w:footnote>
  <w:footnote w:type="continuationSeparator" w:id="0">
    <w:p w14:paraId="478251E4" w14:textId="77777777" w:rsidR="00374B42" w:rsidRDefault="00374B42" w:rsidP="009F2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6957F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lang w:val="es-ES"/>
      </w:rPr>
    </w:pPr>
    <w:r w:rsidRPr="009F235F">
      <w:rPr>
        <w:rFonts w:ascii="Calibri" w:eastAsia="Calibri" w:hAnsi="Calibri" w:cs="Times New Roman"/>
        <w:b/>
        <w:lang w:val="es-ES"/>
      </w:rPr>
      <w:t>Secretaría Ejecutiva</w:t>
    </w:r>
  </w:p>
  <w:p w14:paraId="6F5213C2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sz w:val="6"/>
        <w:lang w:val="es-ES"/>
      </w:rPr>
    </w:pPr>
  </w:p>
  <w:p w14:paraId="3ACCE586" w14:textId="77777777" w:rsidR="009F235F" w:rsidRPr="009F235F" w:rsidRDefault="009F235F" w:rsidP="00E21675">
    <w:pPr>
      <w:tabs>
        <w:tab w:val="right" w:pos="8838"/>
      </w:tabs>
      <w:spacing w:after="0" w:line="240" w:lineRule="auto"/>
      <w:rPr>
        <w:rFonts w:ascii="Calibri" w:eastAsia="Calibri" w:hAnsi="Calibri" w:cs="Times New Roman"/>
        <w:b/>
        <w:lang w:val="es-ES"/>
      </w:rPr>
    </w:pPr>
    <w:r w:rsidRPr="009F235F">
      <w:rPr>
        <w:rFonts w:ascii="Calibri" w:eastAsia="Calibri" w:hAnsi="Calibri" w:cs="Times New Roman"/>
        <w:b/>
        <w:noProof/>
        <w:lang w:eastAsia="es-MX"/>
      </w:rPr>
      <w:drawing>
        <wp:anchor distT="0" distB="0" distL="114300" distR="114300" simplePos="0" relativeHeight="251659264" behindDoc="0" locked="0" layoutInCell="1" allowOverlap="1" wp14:anchorId="3D21C48A" wp14:editId="537DB64C">
          <wp:simplePos x="0" y="0"/>
          <wp:positionH relativeFrom="column">
            <wp:posOffset>-3503</wp:posOffset>
          </wp:positionH>
          <wp:positionV relativeFrom="paragraph">
            <wp:posOffset>-3073</wp:posOffset>
          </wp:positionV>
          <wp:extent cx="1405467" cy="567266"/>
          <wp:effectExtent l="0" t="0" r="4445" b="0"/>
          <wp:wrapNone/>
          <wp:docPr id="5" name="Picture">
            <a:extLst xmlns:a="http://schemas.openxmlformats.org/drawingml/2006/main">
              <a:ext uri="{FF2B5EF4-FFF2-40B4-BE49-F238E27FC236}">
                <a16:creationId xmlns:a16="http://schemas.microsoft.com/office/drawing/2014/main" id="{D1683D8D-B915-4BAF-A60E-83A23DF4ADA2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>
                    <a:extLst>
                      <a:ext uri="{FF2B5EF4-FFF2-40B4-BE49-F238E27FC236}">
                        <a16:creationId xmlns:a16="http://schemas.microsoft.com/office/drawing/2014/main" id="{D1683D8D-B915-4BAF-A60E-83A23DF4ADA2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 b="15555"/>
                  </a:stretch>
                </pic:blipFill>
                <pic:spPr>
                  <a:xfrm>
                    <a:off x="0" y="0"/>
                    <a:ext cx="1405467" cy="5672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F235F">
      <w:rPr>
        <w:rFonts w:ascii="Calibri" w:eastAsia="Calibri" w:hAnsi="Calibri" w:cs="Times New Roman"/>
        <w:b/>
        <w:lang w:val="es-ES"/>
      </w:rPr>
      <w:tab/>
      <w:t>Unidad Técnica de Transparencia y</w:t>
    </w:r>
  </w:p>
  <w:p w14:paraId="618E1CD2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lang w:val="es-ES"/>
      </w:rPr>
    </w:pPr>
    <w:r w:rsidRPr="009F235F">
      <w:rPr>
        <w:rFonts w:ascii="Calibri" w:eastAsia="Calibri" w:hAnsi="Calibri" w:cs="Times New Roman"/>
        <w:b/>
        <w:lang w:val="es-ES"/>
      </w:rPr>
      <w:t>Protección de Datos Personales</w:t>
    </w:r>
  </w:p>
  <w:p w14:paraId="23F487A5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sz w:val="8"/>
        <w:lang w:val="es-ES"/>
      </w:rPr>
    </w:pPr>
  </w:p>
  <w:p w14:paraId="7704993C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lang w:val="es-ES"/>
      </w:rPr>
    </w:pPr>
    <w:r w:rsidRPr="009F235F">
      <w:rPr>
        <w:rFonts w:ascii="Calibri" w:eastAsia="Calibri" w:hAnsi="Calibri" w:cs="Times New Roman"/>
        <w:b/>
        <w:lang w:val="es-ES"/>
      </w:rPr>
      <w:t>Dirección de Políticas de Transparencia</w:t>
    </w:r>
  </w:p>
  <w:p w14:paraId="067779E7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sz w:val="8"/>
        <w:lang w:val="es-ES"/>
      </w:rPr>
    </w:pPr>
  </w:p>
  <w:p w14:paraId="308C43FF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lang w:val="es-ES"/>
      </w:rPr>
    </w:pPr>
    <w:r w:rsidRPr="009F235F">
      <w:rPr>
        <w:rFonts w:ascii="Calibri" w:eastAsia="Calibri" w:hAnsi="Calibri" w:cs="Times New Roman"/>
        <w:b/>
        <w:lang w:val="es-ES"/>
      </w:rPr>
      <w:t>Subdirección del Archivo Institucional</w:t>
    </w:r>
  </w:p>
  <w:p w14:paraId="10196681" w14:textId="77777777" w:rsidR="00E21675" w:rsidRDefault="00E21675" w:rsidP="00E21675">
    <w:pPr>
      <w:pStyle w:val="Encabezado"/>
    </w:pPr>
  </w:p>
  <w:p w14:paraId="397E26AD" w14:textId="77777777" w:rsidR="00E21675" w:rsidRDefault="00E21675" w:rsidP="00E2167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57"/>
    <w:multiLevelType w:val="hybridMultilevel"/>
    <w:tmpl w:val="00000057"/>
    <w:lvl w:ilvl="0" w:tplc="C7E2C7FC">
      <w:start w:val="1"/>
      <w:numFmt w:val="bullet"/>
      <w:lvlText w:val="•"/>
      <w:lvlJc w:val="left"/>
      <w:pPr>
        <w:tabs>
          <w:tab w:val="num" w:pos="283"/>
        </w:tabs>
        <w:ind w:left="720" w:hanging="360"/>
      </w:pPr>
      <w:rPr>
        <w:rFonts w:ascii="Arial" w:eastAsia="Arial" w:hAnsi="Arial" w:cs="Arial"/>
        <w:b w:val="0"/>
        <w:i w:val="0"/>
        <w:strike w:val="0"/>
        <w:color w:val="000000"/>
        <w:sz w:val="20"/>
        <w:u w:val="none"/>
        <w:shd w:val="clear" w:color="auto" w:fill="auto"/>
        <w:lang w:val="es-ES_tradnl"/>
      </w:rPr>
    </w:lvl>
    <w:lvl w:ilvl="1" w:tplc="C75C8D82">
      <w:start w:val="1"/>
      <w:numFmt w:val="bullet"/>
      <w:lvlText w:val="•"/>
      <w:lvlJc w:val="left"/>
      <w:pPr>
        <w:tabs>
          <w:tab w:val="num" w:pos="567"/>
        </w:tabs>
        <w:ind w:left="1080" w:hanging="360"/>
      </w:pPr>
      <w:rPr>
        <w:rFonts w:ascii="Courier New" w:hAnsi="Courier New"/>
      </w:rPr>
    </w:lvl>
    <w:lvl w:ilvl="2" w:tplc="5226DF6E">
      <w:start w:val="1"/>
      <w:numFmt w:val="bullet"/>
      <w:lvlText w:val="•"/>
      <w:lvlJc w:val="left"/>
      <w:pPr>
        <w:tabs>
          <w:tab w:val="num" w:pos="850"/>
        </w:tabs>
        <w:ind w:left="1440" w:hanging="360"/>
      </w:pPr>
      <w:rPr>
        <w:rFonts w:ascii="Wingdings" w:hAnsi="Wingdings"/>
      </w:rPr>
    </w:lvl>
    <w:lvl w:ilvl="3" w:tplc="25382F20">
      <w:start w:val="1"/>
      <w:numFmt w:val="bullet"/>
      <w:lvlText w:val=""/>
      <w:lvlJc w:val="left"/>
      <w:pPr>
        <w:tabs>
          <w:tab w:val="num" w:pos="1134"/>
        </w:tabs>
        <w:ind w:left="1800" w:hanging="360"/>
      </w:pPr>
      <w:rPr>
        <w:rFonts w:ascii="Symbol" w:hAnsi="Symbol"/>
      </w:rPr>
    </w:lvl>
    <w:lvl w:ilvl="4" w:tplc="51D27126">
      <w:start w:val="1"/>
      <w:numFmt w:val="bullet"/>
      <w:lvlText w:val="o"/>
      <w:lvlJc w:val="left"/>
      <w:pPr>
        <w:tabs>
          <w:tab w:val="num" w:pos="1417"/>
        </w:tabs>
        <w:ind w:left="2160" w:hanging="360"/>
      </w:pPr>
      <w:rPr>
        <w:rFonts w:ascii="Courier New" w:hAnsi="Courier New"/>
      </w:rPr>
    </w:lvl>
    <w:lvl w:ilvl="5" w:tplc="1D34C020">
      <w:start w:val="1"/>
      <w:numFmt w:val="bullet"/>
      <w:lvlText w:val=""/>
      <w:lvlJc w:val="left"/>
      <w:pPr>
        <w:tabs>
          <w:tab w:val="num" w:pos="1701"/>
        </w:tabs>
        <w:ind w:left="2520" w:hanging="360"/>
      </w:pPr>
      <w:rPr>
        <w:rFonts w:ascii="Wingdings" w:hAnsi="Wingdings"/>
      </w:rPr>
    </w:lvl>
    <w:lvl w:ilvl="6" w:tplc="3B6AAA6C">
      <w:start w:val="1"/>
      <w:numFmt w:val="bullet"/>
      <w:lvlText w:val=""/>
      <w:lvlJc w:val="left"/>
      <w:pPr>
        <w:tabs>
          <w:tab w:val="num" w:pos="1984"/>
        </w:tabs>
        <w:ind w:left="2880" w:hanging="360"/>
      </w:pPr>
      <w:rPr>
        <w:rFonts w:ascii="Symbol" w:hAnsi="Symbol"/>
      </w:rPr>
    </w:lvl>
    <w:lvl w:ilvl="7" w:tplc="8F065BA0">
      <w:start w:val="1"/>
      <w:numFmt w:val="bullet"/>
      <w:lvlText w:val="o"/>
      <w:lvlJc w:val="left"/>
      <w:pPr>
        <w:tabs>
          <w:tab w:val="num" w:pos="2268"/>
        </w:tabs>
        <w:ind w:left="3240" w:hanging="360"/>
      </w:pPr>
      <w:rPr>
        <w:rFonts w:ascii="Courier New" w:hAnsi="Courier New"/>
      </w:rPr>
    </w:lvl>
    <w:lvl w:ilvl="8" w:tplc="813EB9CC">
      <w:start w:val="1"/>
      <w:numFmt w:val="bullet"/>
      <w:lvlText w:val=""/>
      <w:lvlJc w:val="left"/>
      <w:pPr>
        <w:tabs>
          <w:tab w:val="num" w:pos="2551"/>
        </w:tabs>
        <w:ind w:left="3600" w:hanging="360"/>
      </w:pPr>
      <w:rPr>
        <w:rFonts w:ascii="Wingdings" w:hAnsi="Wingdings"/>
      </w:rPr>
    </w:lvl>
  </w:abstractNum>
  <w:abstractNum w:abstractNumId="1" w15:restartNumberingAfterBreak="0">
    <w:nsid w:val="10942F0E"/>
    <w:multiLevelType w:val="hybridMultilevel"/>
    <w:tmpl w:val="28A0F0F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50ED5"/>
    <w:multiLevelType w:val="hybridMultilevel"/>
    <w:tmpl w:val="743484E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A25A5"/>
    <w:multiLevelType w:val="hybridMultilevel"/>
    <w:tmpl w:val="AC301FF2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2FA3675"/>
    <w:multiLevelType w:val="hybridMultilevel"/>
    <w:tmpl w:val="18D63256"/>
    <w:lvl w:ilvl="0" w:tplc="EFB473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5C32AA"/>
    <w:multiLevelType w:val="hybridMultilevel"/>
    <w:tmpl w:val="81FC37DE"/>
    <w:lvl w:ilvl="0" w:tplc="C902F7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35F"/>
    <w:rsid w:val="00003B5B"/>
    <w:rsid w:val="00033D26"/>
    <w:rsid w:val="000837D3"/>
    <w:rsid w:val="000944DE"/>
    <w:rsid w:val="00094746"/>
    <w:rsid w:val="001207D7"/>
    <w:rsid w:val="00141F72"/>
    <w:rsid w:val="00161D3E"/>
    <w:rsid w:val="0016521C"/>
    <w:rsid w:val="001754E5"/>
    <w:rsid w:val="001D6D4A"/>
    <w:rsid w:val="00215373"/>
    <w:rsid w:val="00236DE4"/>
    <w:rsid w:val="00255A54"/>
    <w:rsid w:val="002854D7"/>
    <w:rsid w:val="00304D11"/>
    <w:rsid w:val="00315AE9"/>
    <w:rsid w:val="00335D9D"/>
    <w:rsid w:val="00355874"/>
    <w:rsid w:val="00374B42"/>
    <w:rsid w:val="003F07C4"/>
    <w:rsid w:val="00445884"/>
    <w:rsid w:val="00497F4D"/>
    <w:rsid w:val="004B6C57"/>
    <w:rsid w:val="004D3293"/>
    <w:rsid w:val="005033BE"/>
    <w:rsid w:val="00562562"/>
    <w:rsid w:val="005914DA"/>
    <w:rsid w:val="005A04AB"/>
    <w:rsid w:val="005B6EA6"/>
    <w:rsid w:val="005E0ADA"/>
    <w:rsid w:val="005F64FB"/>
    <w:rsid w:val="006159F7"/>
    <w:rsid w:val="00617F64"/>
    <w:rsid w:val="00627C7C"/>
    <w:rsid w:val="00646EB9"/>
    <w:rsid w:val="00684791"/>
    <w:rsid w:val="006B4D6E"/>
    <w:rsid w:val="006D1E66"/>
    <w:rsid w:val="0070558A"/>
    <w:rsid w:val="007117E6"/>
    <w:rsid w:val="00740E82"/>
    <w:rsid w:val="00785072"/>
    <w:rsid w:val="007908FF"/>
    <w:rsid w:val="007A5B77"/>
    <w:rsid w:val="007D706F"/>
    <w:rsid w:val="007D766B"/>
    <w:rsid w:val="007E408D"/>
    <w:rsid w:val="00806CDC"/>
    <w:rsid w:val="008167E9"/>
    <w:rsid w:val="008220D3"/>
    <w:rsid w:val="00823D42"/>
    <w:rsid w:val="00870F73"/>
    <w:rsid w:val="008D4648"/>
    <w:rsid w:val="008E4A58"/>
    <w:rsid w:val="008E6A32"/>
    <w:rsid w:val="008F29C9"/>
    <w:rsid w:val="009737A6"/>
    <w:rsid w:val="009A65F6"/>
    <w:rsid w:val="009F235F"/>
    <w:rsid w:val="009F2E86"/>
    <w:rsid w:val="00A202AC"/>
    <w:rsid w:val="00A22120"/>
    <w:rsid w:val="00A53655"/>
    <w:rsid w:val="00A6234C"/>
    <w:rsid w:val="00AB054A"/>
    <w:rsid w:val="00B16639"/>
    <w:rsid w:val="00B7435E"/>
    <w:rsid w:val="00B928CA"/>
    <w:rsid w:val="00BB51FA"/>
    <w:rsid w:val="00BF2AA0"/>
    <w:rsid w:val="00C065B8"/>
    <w:rsid w:val="00C228FB"/>
    <w:rsid w:val="00C5099C"/>
    <w:rsid w:val="00C57177"/>
    <w:rsid w:val="00C60598"/>
    <w:rsid w:val="00D05355"/>
    <w:rsid w:val="00D25726"/>
    <w:rsid w:val="00D66064"/>
    <w:rsid w:val="00D737C3"/>
    <w:rsid w:val="00D7625E"/>
    <w:rsid w:val="00D87EB8"/>
    <w:rsid w:val="00D9137A"/>
    <w:rsid w:val="00DE0ACE"/>
    <w:rsid w:val="00E057FA"/>
    <w:rsid w:val="00E21675"/>
    <w:rsid w:val="00E245C0"/>
    <w:rsid w:val="00E5007D"/>
    <w:rsid w:val="00E77B3C"/>
    <w:rsid w:val="00ED0A82"/>
    <w:rsid w:val="00EF3E80"/>
    <w:rsid w:val="00F11E16"/>
    <w:rsid w:val="00F226F4"/>
    <w:rsid w:val="00F37505"/>
    <w:rsid w:val="00F54F47"/>
    <w:rsid w:val="00F72399"/>
    <w:rsid w:val="00F82DCE"/>
    <w:rsid w:val="00FE2E41"/>
    <w:rsid w:val="00FF2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5125BB"/>
  <w15:chartTrackingRefBased/>
  <w15:docId w15:val="{849BF335-0E49-4CE1-AC0C-AF6109A3C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F235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F235F"/>
  </w:style>
  <w:style w:type="paragraph" w:styleId="Piedepgina">
    <w:name w:val="footer"/>
    <w:basedOn w:val="Normal"/>
    <w:link w:val="PiedepginaCar"/>
    <w:uiPriority w:val="99"/>
    <w:unhideWhenUsed/>
    <w:rsid w:val="009F235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F235F"/>
  </w:style>
  <w:style w:type="table" w:styleId="Tablaconcuadrcula">
    <w:name w:val="Table Grid"/>
    <w:basedOn w:val="Tablanormal"/>
    <w:uiPriority w:val="59"/>
    <w:rsid w:val="009A65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D766B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5717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5717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5717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5717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5717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571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717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33D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laconcuadrcula1">
    <w:name w:val="Tabla con cuadrícula1"/>
    <w:basedOn w:val="Tablanormal"/>
    <w:uiPriority w:val="59"/>
    <w:rsid w:val="00033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1207D7"/>
    <w:rPr>
      <w:color w:val="0000FF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1207D7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5B6E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5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emexico.sharepoint.com/sites/CMH/SitePages/Manual-SAI-e-archivo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D2982-29B0-4077-B5FC-C8C35B825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1267</Words>
  <Characters>6973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JONGUITUD GARCIA MARINA</dc:creator>
  <cp:keywords/>
  <dc:description/>
  <cp:lastModifiedBy>HERNANDEZ Y VIAZCAN DANIEL</cp:lastModifiedBy>
  <cp:revision>9</cp:revision>
  <dcterms:created xsi:type="dcterms:W3CDTF">2021-04-28T18:17:00Z</dcterms:created>
  <dcterms:modified xsi:type="dcterms:W3CDTF">2021-05-06T16:52:00Z</dcterms:modified>
</cp:coreProperties>
</file>